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D61" w:rsidRDefault="00A115D4" w:rsidP="00A115D4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15D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51950" cy="6522002"/>
            <wp:effectExtent l="0" t="0" r="0" b="0"/>
            <wp:docPr id="1" name="Рисунок 1" descr="E:\титульники\20190402_095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ьники\20190402_0959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22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00497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106D61" w:rsidRPr="00106D61" w:rsidRDefault="00106D61" w:rsidP="00106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D61" w:rsidRPr="00106D61" w:rsidRDefault="00106D61" w:rsidP="00106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D61">
        <w:rPr>
          <w:rFonts w:ascii="Times New Roman" w:hAnsi="Times New Roman" w:cs="Times New Roman"/>
          <w:sz w:val="24"/>
          <w:szCs w:val="24"/>
        </w:rPr>
        <w:t>Результаты освоения конкретного учебного предмета, курса</w:t>
      </w:r>
    </w:p>
    <w:p w:rsidR="00106D61" w:rsidRPr="00106D61" w:rsidRDefault="00106D61" w:rsidP="00106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D61" w:rsidRPr="00106D61" w:rsidRDefault="00106D61" w:rsidP="00106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D61">
        <w:rPr>
          <w:rFonts w:ascii="Times New Roman" w:hAnsi="Times New Roman" w:cs="Times New Roman"/>
          <w:sz w:val="24"/>
          <w:szCs w:val="24"/>
        </w:rPr>
        <w:t>Личностные результаты:</w:t>
      </w:r>
    </w:p>
    <w:p w:rsidR="00106D61" w:rsidRPr="00106D61" w:rsidRDefault="00106D61" w:rsidP="00106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D61">
        <w:rPr>
          <w:rFonts w:ascii="Times New Roman" w:hAnsi="Times New Roman" w:cs="Times New Roman"/>
          <w:sz w:val="24"/>
          <w:szCs w:val="24"/>
        </w:rPr>
        <w:t>•</w:t>
      </w:r>
      <w:r w:rsidRPr="00106D61">
        <w:rPr>
          <w:rFonts w:ascii="Times New Roman" w:hAnsi="Times New Roman" w:cs="Times New Roman"/>
          <w:sz w:val="24"/>
          <w:szCs w:val="24"/>
        </w:rPr>
        <w:tab/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России,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человечества, усвоение гуманистических ценностей многонационального российского общества, воспитание чувства ответственности и долга перед Родиной;</w:t>
      </w:r>
    </w:p>
    <w:p w:rsidR="00106D61" w:rsidRPr="00106D61" w:rsidRDefault="00106D61" w:rsidP="00106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D61">
        <w:rPr>
          <w:rFonts w:ascii="Times New Roman" w:hAnsi="Times New Roman" w:cs="Times New Roman"/>
          <w:sz w:val="24"/>
          <w:szCs w:val="24"/>
        </w:rPr>
        <w:t>•</w:t>
      </w:r>
      <w:r w:rsidRPr="00106D61">
        <w:rPr>
          <w:rFonts w:ascii="Times New Roman" w:hAnsi="Times New Roman" w:cs="Times New Roman"/>
          <w:sz w:val="24"/>
          <w:szCs w:val="24"/>
        </w:rPr>
        <w:tab/>
        <w:t xml:space="preserve">Формирование ответственного отношения к учению, </w:t>
      </w:r>
      <w:proofErr w:type="gramStart"/>
      <w:r w:rsidRPr="00106D61">
        <w:rPr>
          <w:rFonts w:ascii="Times New Roman" w:hAnsi="Times New Roman" w:cs="Times New Roman"/>
          <w:sz w:val="24"/>
          <w:szCs w:val="24"/>
        </w:rPr>
        <w:t>готовности и способности</w:t>
      </w:r>
      <w:proofErr w:type="gramEnd"/>
      <w:r w:rsidRPr="00106D61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106D61" w:rsidRPr="00106D61" w:rsidRDefault="00106D61" w:rsidP="00106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D61">
        <w:rPr>
          <w:rFonts w:ascii="Times New Roman" w:hAnsi="Times New Roman" w:cs="Times New Roman"/>
          <w:sz w:val="24"/>
          <w:szCs w:val="24"/>
        </w:rPr>
        <w:t>•</w:t>
      </w:r>
      <w:r w:rsidRPr="00106D61">
        <w:rPr>
          <w:rFonts w:ascii="Times New Roman" w:hAnsi="Times New Roman" w:cs="Times New Roman"/>
          <w:sz w:val="24"/>
          <w:szCs w:val="24"/>
        </w:rPr>
        <w:tab/>
        <w:t xml:space="preserve">Формирование целостного мировоззрения, соответствующего современному уровню развития науки и общественной практики, </w:t>
      </w:r>
      <w:proofErr w:type="gramStart"/>
      <w:r w:rsidRPr="00106D61">
        <w:rPr>
          <w:rFonts w:ascii="Times New Roman" w:hAnsi="Times New Roman" w:cs="Times New Roman"/>
          <w:sz w:val="24"/>
          <w:szCs w:val="24"/>
        </w:rPr>
        <w:t>учитываю-</w:t>
      </w:r>
      <w:proofErr w:type="spellStart"/>
      <w:r w:rsidRPr="00106D61">
        <w:rPr>
          <w:rFonts w:ascii="Times New Roman" w:hAnsi="Times New Roman" w:cs="Times New Roman"/>
          <w:sz w:val="24"/>
          <w:szCs w:val="24"/>
        </w:rPr>
        <w:t>щего</w:t>
      </w:r>
      <w:proofErr w:type="spellEnd"/>
      <w:proofErr w:type="gramEnd"/>
      <w:r w:rsidRPr="00106D61">
        <w:rPr>
          <w:rFonts w:ascii="Times New Roman" w:hAnsi="Times New Roman" w:cs="Times New Roman"/>
          <w:sz w:val="24"/>
          <w:szCs w:val="24"/>
        </w:rPr>
        <w:t xml:space="preserve"> социальное, культурное, языковое, духовное многообразие современного мира;</w:t>
      </w:r>
    </w:p>
    <w:p w:rsidR="00106D61" w:rsidRPr="00106D61" w:rsidRDefault="00106D61" w:rsidP="00106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D61">
        <w:rPr>
          <w:rFonts w:ascii="Times New Roman" w:hAnsi="Times New Roman" w:cs="Times New Roman"/>
          <w:sz w:val="24"/>
          <w:szCs w:val="24"/>
        </w:rPr>
        <w:t>•</w:t>
      </w:r>
      <w:r w:rsidRPr="00106D61">
        <w:rPr>
          <w:rFonts w:ascii="Times New Roman" w:hAnsi="Times New Roman" w:cs="Times New Roman"/>
          <w:sz w:val="24"/>
          <w:szCs w:val="24"/>
        </w:rPr>
        <w:tab/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нем взаимопонимания;</w:t>
      </w:r>
    </w:p>
    <w:p w:rsidR="00106D61" w:rsidRPr="00106D61" w:rsidRDefault="00106D61" w:rsidP="00106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D61">
        <w:rPr>
          <w:rFonts w:ascii="Times New Roman" w:hAnsi="Times New Roman" w:cs="Times New Roman"/>
          <w:sz w:val="24"/>
          <w:szCs w:val="24"/>
        </w:rPr>
        <w:t>•</w:t>
      </w:r>
      <w:r w:rsidRPr="00106D61">
        <w:rPr>
          <w:rFonts w:ascii="Times New Roman" w:hAnsi="Times New Roman" w:cs="Times New Roman"/>
          <w:sz w:val="24"/>
          <w:szCs w:val="24"/>
        </w:rPr>
        <w:tab/>
        <w:t>Освоение социальных норм, правил поведения, ролей и форм социальной жизни в группах и сообществах, включая взрослые и социальные сообщества,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106D61" w:rsidRPr="00106D61" w:rsidRDefault="00106D61" w:rsidP="00106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D61">
        <w:rPr>
          <w:rFonts w:ascii="Times New Roman" w:hAnsi="Times New Roman" w:cs="Times New Roman"/>
          <w:sz w:val="24"/>
          <w:szCs w:val="24"/>
        </w:rPr>
        <w:t>•</w:t>
      </w:r>
      <w:r w:rsidRPr="00106D61">
        <w:rPr>
          <w:rFonts w:ascii="Times New Roman" w:hAnsi="Times New Roman" w:cs="Times New Roman"/>
          <w:sz w:val="24"/>
          <w:szCs w:val="24"/>
        </w:rPr>
        <w:tab/>
        <w:t xml:space="preserve">Развитие морального сознания и компетентности в решении моральных проблем на основе личностного выбора, формирование </w:t>
      </w:r>
      <w:proofErr w:type="gramStart"/>
      <w:r w:rsidRPr="00106D61">
        <w:rPr>
          <w:rFonts w:ascii="Times New Roman" w:hAnsi="Times New Roman" w:cs="Times New Roman"/>
          <w:sz w:val="24"/>
          <w:szCs w:val="24"/>
        </w:rPr>
        <w:t>нравствен-</w:t>
      </w:r>
      <w:proofErr w:type="spellStart"/>
      <w:r w:rsidRPr="00106D61">
        <w:rPr>
          <w:rFonts w:ascii="Times New Roman" w:hAnsi="Times New Roman" w:cs="Times New Roman"/>
          <w:sz w:val="24"/>
          <w:szCs w:val="24"/>
        </w:rPr>
        <w:t>ных</w:t>
      </w:r>
      <w:proofErr w:type="spellEnd"/>
      <w:proofErr w:type="gramEnd"/>
      <w:r w:rsidRPr="00106D61">
        <w:rPr>
          <w:rFonts w:ascii="Times New Roman" w:hAnsi="Times New Roman" w:cs="Times New Roman"/>
          <w:sz w:val="24"/>
          <w:szCs w:val="24"/>
        </w:rPr>
        <w:t xml:space="preserve"> чувств и нравственного поведения, осознанного и ответственного отношения к собственным поступкам;</w:t>
      </w:r>
    </w:p>
    <w:p w:rsidR="00106D61" w:rsidRPr="00106D61" w:rsidRDefault="00106D61" w:rsidP="00106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D61">
        <w:rPr>
          <w:rFonts w:ascii="Times New Roman" w:hAnsi="Times New Roman" w:cs="Times New Roman"/>
          <w:sz w:val="24"/>
          <w:szCs w:val="24"/>
        </w:rPr>
        <w:t>•</w:t>
      </w:r>
      <w:r w:rsidRPr="00106D61">
        <w:rPr>
          <w:rFonts w:ascii="Times New Roman" w:hAnsi="Times New Roman" w:cs="Times New Roman"/>
          <w:sz w:val="24"/>
          <w:szCs w:val="24"/>
        </w:rPr>
        <w:tab/>
        <w:t>Формирование коммуникативной компетентности  в общении и сотрудничестве со сверстниками, старшими и младшими товарищами в процессе образовательной, общественно полезной, учебно-исследовательской, творческой и других видах деятельности;</w:t>
      </w:r>
    </w:p>
    <w:p w:rsidR="00106D61" w:rsidRPr="00106D61" w:rsidRDefault="00106D61" w:rsidP="00106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D61">
        <w:rPr>
          <w:rFonts w:ascii="Times New Roman" w:hAnsi="Times New Roman" w:cs="Times New Roman"/>
          <w:sz w:val="24"/>
          <w:szCs w:val="24"/>
        </w:rPr>
        <w:t>•</w:t>
      </w:r>
      <w:r w:rsidRPr="00106D61">
        <w:rPr>
          <w:rFonts w:ascii="Times New Roman" w:hAnsi="Times New Roman" w:cs="Times New Roman"/>
          <w:sz w:val="24"/>
          <w:szCs w:val="24"/>
        </w:rPr>
        <w:tab/>
        <w:t>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106D61" w:rsidRPr="00106D61" w:rsidRDefault="00106D61" w:rsidP="00106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D61">
        <w:rPr>
          <w:rFonts w:ascii="Times New Roman" w:hAnsi="Times New Roman" w:cs="Times New Roman"/>
          <w:sz w:val="24"/>
          <w:szCs w:val="24"/>
        </w:rPr>
        <w:t>•</w:t>
      </w:r>
      <w:r w:rsidRPr="00106D61">
        <w:rPr>
          <w:rFonts w:ascii="Times New Roman" w:hAnsi="Times New Roman" w:cs="Times New Roman"/>
          <w:sz w:val="24"/>
          <w:szCs w:val="24"/>
        </w:rPr>
        <w:tab/>
        <w:t>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106D61" w:rsidRPr="00106D61" w:rsidRDefault="00106D61" w:rsidP="00106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D61">
        <w:rPr>
          <w:rFonts w:ascii="Times New Roman" w:hAnsi="Times New Roman" w:cs="Times New Roman"/>
          <w:sz w:val="24"/>
          <w:szCs w:val="24"/>
        </w:rPr>
        <w:t>•</w:t>
      </w:r>
      <w:r w:rsidRPr="00106D61">
        <w:rPr>
          <w:rFonts w:ascii="Times New Roman" w:hAnsi="Times New Roman" w:cs="Times New Roman"/>
          <w:sz w:val="24"/>
          <w:szCs w:val="24"/>
        </w:rPr>
        <w:tab/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06D61" w:rsidRPr="00106D61" w:rsidRDefault="00106D61" w:rsidP="00106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D61" w:rsidRPr="00106D61" w:rsidRDefault="00106D61" w:rsidP="00106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D61" w:rsidRPr="00106D61" w:rsidRDefault="00106D61" w:rsidP="00106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D61" w:rsidRPr="00106D61" w:rsidRDefault="00106D61" w:rsidP="00106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D61" w:rsidRPr="00106D61" w:rsidRDefault="00106D61" w:rsidP="00106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06D61">
        <w:rPr>
          <w:rFonts w:ascii="Times New Roman" w:hAnsi="Times New Roman" w:cs="Times New Roman"/>
          <w:sz w:val="24"/>
          <w:szCs w:val="24"/>
        </w:rPr>
        <w:lastRenderedPageBreak/>
        <w:t>Метапредметные</w:t>
      </w:r>
      <w:proofErr w:type="spellEnd"/>
      <w:r w:rsidRPr="00106D61">
        <w:rPr>
          <w:rFonts w:ascii="Times New Roman" w:hAnsi="Times New Roman" w:cs="Times New Roman"/>
          <w:sz w:val="24"/>
          <w:szCs w:val="24"/>
        </w:rPr>
        <w:t xml:space="preserve">  результаты:</w:t>
      </w:r>
    </w:p>
    <w:p w:rsidR="00106D61" w:rsidRPr="00106D61" w:rsidRDefault="00106D61" w:rsidP="00106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D61">
        <w:rPr>
          <w:rFonts w:ascii="Times New Roman" w:hAnsi="Times New Roman" w:cs="Times New Roman"/>
          <w:sz w:val="24"/>
          <w:szCs w:val="24"/>
        </w:rPr>
        <w:t>•</w:t>
      </w:r>
      <w:r w:rsidRPr="00106D61">
        <w:rPr>
          <w:rFonts w:ascii="Times New Roman" w:hAnsi="Times New Roman" w:cs="Times New Roman"/>
          <w:sz w:val="24"/>
          <w:szCs w:val="24"/>
        </w:rPr>
        <w:tab/>
        <w:t xml:space="preserve">Умение самостоятельно определять цели своего обучения, ставить и формулировать для себя новые задачи в учебе и познавательной </w:t>
      </w:r>
      <w:proofErr w:type="spellStart"/>
      <w:proofErr w:type="gramStart"/>
      <w:r w:rsidRPr="00106D61">
        <w:rPr>
          <w:rFonts w:ascii="Times New Roman" w:hAnsi="Times New Roman" w:cs="Times New Roman"/>
          <w:sz w:val="24"/>
          <w:szCs w:val="24"/>
        </w:rPr>
        <w:t>дея-тельности</w:t>
      </w:r>
      <w:proofErr w:type="spellEnd"/>
      <w:proofErr w:type="gramEnd"/>
      <w:r w:rsidRPr="00106D61">
        <w:rPr>
          <w:rFonts w:ascii="Times New Roman" w:hAnsi="Times New Roman" w:cs="Times New Roman"/>
          <w:sz w:val="24"/>
          <w:szCs w:val="24"/>
        </w:rPr>
        <w:t>;</w:t>
      </w:r>
    </w:p>
    <w:p w:rsidR="00106D61" w:rsidRPr="00106D61" w:rsidRDefault="00106D61" w:rsidP="00106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D61">
        <w:rPr>
          <w:rFonts w:ascii="Times New Roman" w:hAnsi="Times New Roman" w:cs="Times New Roman"/>
          <w:sz w:val="24"/>
          <w:szCs w:val="24"/>
        </w:rPr>
        <w:t>•</w:t>
      </w:r>
      <w:r w:rsidRPr="00106D61">
        <w:rPr>
          <w:rFonts w:ascii="Times New Roman" w:hAnsi="Times New Roman" w:cs="Times New Roman"/>
          <w:sz w:val="24"/>
          <w:szCs w:val="24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06D61" w:rsidRPr="00106D61" w:rsidRDefault="00106D61" w:rsidP="00106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D61">
        <w:rPr>
          <w:rFonts w:ascii="Times New Roman" w:hAnsi="Times New Roman" w:cs="Times New Roman"/>
          <w:sz w:val="24"/>
          <w:szCs w:val="24"/>
        </w:rPr>
        <w:t>•</w:t>
      </w:r>
      <w:r w:rsidRPr="00106D61">
        <w:rPr>
          <w:rFonts w:ascii="Times New Roman" w:hAnsi="Times New Roman" w:cs="Times New Roman"/>
          <w:sz w:val="24"/>
          <w:szCs w:val="24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обстановкой;</w:t>
      </w:r>
    </w:p>
    <w:p w:rsidR="00106D61" w:rsidRPr="00106D61" w:rsidRDefault="00106D61" w:rsidP="00106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D61">
        <w:rPr>
          <w:rFonts w:ascii="Times New Roman" w:hAnsi="Times New Roman" w:cs="Times New Roman"/>
          <w:sz w:val="24"/>
          <w:szCs w:val="24"/>
        </w:rPr>
        <w:t>•</w:t>
      </w:r>
      <w:r w:rsidRPr="00106D61">
        <w:rPr>
          <w:rFonts w:ascii="Times New Roman" w:hAnsi="Times New Roman" w:cs="Times New Roman"/>
          <w:sz w:val="24"/>
          <w:szCs w:val="24"/>
        </w:rPr>
        <w:tab/>
        <w:t>Умение оценивать правильность выполнения учебной задачи, собственные возможности ее решения;</w:t>
      </w:r>
    </w:p>
    <w:p w:rsidR="00106D61" w:rsidRPr="00106D61" w:rsidRDefault="00106D61" w:rsidP="00106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D61">
        <w:rPr>
          <w:rFonts w:ascii="Times New Roman" w:hAnsi="Times New Roman" w:cs="Times New Roman"/>
          <w:sz w:val="24"/>
          <w:szCs w:val="24"/>
        </w:rPr>
        <w:t>•</w:t>
      </w:r>
      <w:r w:rsidRPr="00106D61">
        <w:rPr>
          <w:rFonts w:ascii="Times New Roman" w:hAnsi="Times New Roman" w:cs="Times New Roman"/>
          <w:sz w:val="24"/>
          <w:szCs w:val="24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06D61" w:rsidRPr="00106D61" w:rsidRDefault="00106D61" w:rsidP="00106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D61">
        <w:rPr>
          <w:rFonts w:ascii="Times New Roman" w:hAnsi="Times New Roman" w:cs="Times New Roman"/>
          <w:sz w:val="24"/>
          <w:szCs w:val="24"/>
        </w:rPr>
        <w:t>•</w:t>
      </w:r>
      <w:r w:rsidRPr="00106D61">
        <w:rPr>
          <w:rFonts w:ascii="Times New Roman" w:hAnsi="Times New Roman" w:cs="Times New Roman"/>
          <w:sz w:val="24"/>
          <w:szCs w:val="24"/>
        </w:rPr>
        <w:tab/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причинно-следственную связь, строить логическое рассуждение, умозаключение </w:t>
      </w:r>
      <w:proofErr w:type="gramStart"/>
      <w:r w:rsidRPr="00106D61">
        <w:rPr>
          <w:rFonts w:ascii="Times New Roman" w:hAnsi="Times New Roman" w:cs="Times New Roman"/>
          <w:sz w:val="24"/>
          <w:szCs w:val="24"/>
        </w:rPr>
        <w:t>( индуктивное</w:t>
      </w:r>
      <w:proofErr w:type="gramEnd"/>
      <w:r w:rsidRPr="00106D61">
        <w:rPr>
          <w:rFonts w:ascii="Times New Roman" w:hAnsi="Times New Roman" w:cs="Times New Roman"/>
          <w:sz w:val="24"/>
          <w:szCs w:val="24"/>
        </w:rPr>
        <w:t>, дедуктивное и по аналогии) и делать выводы;</w:t>
      </w:r>
    </w:p>
    <w:p w:rsidR="00106D61" w:rsidRPr="00106D61" w:rsidRDefault="00106D61" w:rsidP="00106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D61">
        <w:rPr>
          <w:rFonts w:ascii="Times New Roman" w:hAnsi="Times New Roman" w:cs="Times New Roman"/>
          <w:sz w:val="24"/>
          <w:szCs w:val="24"/>
        </w:rPr>
        <w:t>•</w:t>
      </w:r>
      <w:r w:rsidRPr="00106D61">
        <w:rPr>
          <w:rFonts w:ascii="Times New Roman" w:hAnsi="Times New Roman" w:cs="Times New Roman"/>
          <w:sz w:val="24"/>
          <w:szCs w:val="24"/>
        </w:rPr>
        <w:tab/>
        <w:t>Умение создавать, применять и преобразовывать знаки и символы, модели и схемы для решения познавательных задач;</w:t>
      </w:r>
    </w:p>
    <w:p w:rsidR="00106D61" w:rsidRPr="00106D61" w:rsidRDefault="00106D61" w:rsidP="00106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D61">
        <w:rPr>
          <w:rFonts w:ascii="Times New Roman" w:hAnsi="Times New Roman" w:cs="Times New Roman"/>
          <w:sz w:val="24"/>
          <w:szCs w:val="24"/>
        </w:rPr>
        <w:t>•</w:t>
      </w:r>
      <w:r w:rsidRPr="00106D61">
        <w:rPr>
          <w:rFonts w:ascii="Times New Roman" w:hAnsi="Times New Roman" w:cs="Times New Roman"/>
          <w:sz w:val="24"/>
          <w:szCs w:val="24"/>
        </w:rPr>
        <w:tab/>
        <w:t xml:space="preserve">Смысловое чтение, умение организовывать учебное сотрудничество и совместную деятельность с учителем и сверстниками, работать индивидуально и в группах, находить общее решение и разрешать конфликты на основе согласования позиций с учетом интересов, </w:t>
      </w:r>
      <w:proofErr w:type="gramStart"/>
      <w:r w:rsidRPr="00106D61">
        <w:rPr>
          <w:rFonts w:ascii="Times New Roman" w:hAnsi="Times New Roman" w:cs="Times New Roman"/>
          <w:sz w:val="24"/>
          <w:szCs w:val="24"/>
        </w:rPr>
        <w:t>форму-</w:t>
      </w:r>
      <w:proofErr w:type="spellStart"/>
      <w:r w:rsidRPr="00106D61">
        <w:rPr>
          <w:rFonts w:ascii="Times New Roman" w:hAnsi="Times New Roman" w:cs="Times New Roman"/>
          <w:sz w:val="24"/>
          <w:szCs w:val="24"/>
        </w:rPr>
        <w:t>лировать</w:t>
      </w:r>
      <w:proofErr w:type="spellEnd"/>
      <w:proofErr w:type="gramEnd"/>
      <w:r w:rsidRPr="00106D61">
        <w:rPr>
          <w:rFonts w:ascii="Times New Roman" w:hAnsi="Times New Roman" w:cs="Times New Roman"/>
          <w:sz w:val="24"/>
          <w:szCs w:val="24"/>
        </w:rPr>
        <w:t>, аргументировать и отстаивать свое мнение;</w:t>
      </w:r>
    </w:p>
    <w:p w:rsidR="00106D61" w:rsidRPr="00106D61" w:rsidRDefault="00106D61" w:rsidP="00106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D61">
        <w:rPr>
          <w:rFonts w:ascii="Times New Roman" w:hAnsi="Times New Roman" w:cs="Times New Roman"/>
          <w:sz w:val="24"/>
          <w:szCs w:val="24"/>
        </w:rPr>
        <w:t>•</w:t>
      </w:r>
      <w:r w:rsidRPr="00106D61">
        <w:rPr>
          <w:rFonts w:ascii="Times New Roman" w:hAnsi="Times New Roman" w:cs="Times New Roman"/>
          <w:sz w:val="24"/>
          <w:szCs w:val="24"/>
        </w:rPr>
        <w:tab/>
        <w:t>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деятельности: владение устной и письменной речью, монологической контекстной речью;</w:t>
      </w:r>
    </w:p>
    <w:p w:rsidR="00106D61" w:rsidRPr="00106D61" w:rsidRDefault="00106D61" w:rsidP="00106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D61">
        <w:rPr>
          <w:rFonts w:ascii="Times New Roman" w:hAnsi="Times New Roman" w:cs="Times New Roman"/>
          <w:sz w:val="24"/>
          <w:szCs w:val="24"/>
        </w:rPr>
        <w:t>•</w:t>
      </w:r>
      <w:r w:rsidRPr="00106D61">
        <w:rPr>
          <w:rFonts w:ascii="Times New Roman" w:hAnsi="Times New Roman" w:cs="Times New Roman"/>
          <w:sz w:val="24"/>
          <w:szCs w:val="24"/>
        </w:rPr>
        <w:tab/>
        <w:t>Формирование и развитие компетентности в области использования информационно-коммуникационных технологий.</w:t>
      </w:r>
    </w:p>
    <w:p w:rsidR="00106D61" w:rsidRPr="00106D61" w:rsidRDefault="00106D61" w:rsidP="00106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D61" w:rsidRPr="00106D61" w:rsidRDefault="00106D61" w:rsidP="00106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D61">
        <w:rPr>
          <w:rFonts w:ascii="Times New Roman" w:hAnsi="Times New Roman" w:cs="Times New Roman"/>
          <w:sz w:val="24"/>
          <w:szCs w:val="24"/>
        </w:rPr>
        <w:t>Предметные результаты:</w:t>
      </w:r>
    </w:p>
    <w:p w:rsidR="00106D61" w:rsidRPr="00106D61" w:rsidRDefault="00106D61" w:rsidP="00106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D61">
        <w:rPr>
          <w:rFonts w:ascii="Times New Roman" w:hAnsi="Times New Roman" w:cs="Times New Roman"/>
          <w:sz w:val="24"/>
          <w:szCs w:val="24"/>
        </w:rPr>
        <w:t>•</w:t>
      </w:r>
      <w:r w:rsidRPr="00106D61">
        <w:rPr>
          <w:rFonts w:ascii="Times New Roman" w:hAnsi="Times New Roman" w:cs="Times New Roman"/>
          <w:sz w:val="24"/>
          <w:szCs w:val="24"/>
        </w:rPr>
        <w:tab/>
        <w:t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XIX-XX вв., литературы народов России и зарубежной литературы;</w:t>
      </w:r>
    </w:p>
    <w:p w:rsidR="00106D61" w:rsidRPr="00106D61" w:rsidRDefault="00106D61" w:rsidP="00106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D61">
        <w:rPr>
          <w:rFonts w:ascii="Times New Roman" w:hAnsi="Times New Roman" w:cs="Times New Roman"/>
          <w:sz w:val="24"/>
          <w:szCs w:val="24"/>
        </w:rPr>
        <w:t>•</w:t>
      </w:r>
      <w:r w:rsidRPr="00106D61">
        <w:rPr>
          <w:rFonts w:ascii="Times New Roman" w:hAnsi="Times New Roman" w:cs="Times New Roman"/>
          <w:sz w:val="24"/>
          <w:szCs w:val="24"/>
        </w:rPr>
        <w:tab/>
        <w:t xml:space="preserve">Понимание связи литературных произведений с эпохой их написания, выявления заложенных в них вневременных, непреходящих </w:t>
      </w:r>
      <w:proofErr w:type="gramStart"/>
      <w:r w:rsidRPr="00106D61">
        <w:rPr>
          <w:rFonts w:ascii="Times New Roman" w:hAnsi="Times New Roman" w:cs="Times New Roman"/>
          <w:sz w:val="24"/>
          <w:szCs w:val="24"/>
        </w:rPr>
        <w:t>нрав-</w:t>
      </w:r>
      <w:proofErr w:type="spellStart"/>
      <w:r w:rsidRPr="00106D61">
        <w:rPr>
          <w:rFonts w:ascii="Times New Roman" w:hAnsi="Times New Roman" w:cs="Times New Roman"/>
          <w:sz w:val="24"/>
          <w:szCs w:val="24"/>
        </w:rPr>
        <w:t>ственных</w:t>
      </w:r>
      <w:proofErr w:type="spellEnd"/>
      <w:proofErr w:type="gramEnd"/>
      <w:r w:rsidRPr="00106D61">
        <w:rPr>
          <w:rFonts w:ascii="Times New Roman" w:hAnsi="Times New Roman" w:cs="Times New Roman"/>
          <w:sz w:val="24"/>
          <w:szCs w:val="24"/>
        </w:rPr>
        <w:t xml:space="preserve"> ценностей и их современного звучания;</w:t>
      </w:r>
    </w:p>
    <w:p w:rsidR="00106D61" w:rsidRPr="00106D61" w:rsidRDefault="00106D61" w:rsidP="00106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D61">
        <w:rPr>
          <w:rFonts w:ascii="Times New Roman" w:hAnsi="Times New Roman" w:cs="Times New Roman"/>
          <w:sz w:val="24"/>
          <w:szCs w:val="24"/>
        </w:rPr>
        <w:t>•</w:t>
      </w:r>
      <w:r w:rsidRPr="00106D61">
        <w:rPr>
          <w:rFonts w:ascii="Times New Roman" w:hAnsi="Times New Roman" w:cs="Times New Roman"/>
          <w:sz w:val="24"/>
          <w:szCs w:val="24"/>
        </w:rPr>
        <w:tab/>
        <w:t>Умение анализировать литературное произведение: определять его принадлежность к одному из литературных родов и жанров,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106D61" w:rsidRPr="00106D61" w:rsidRDefault="00106D61" w:rsidP="00106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D61">
        <w:rPr>
          <w:rFonts w:ascii="Times New Roman" w:hAnsi="Times New Roman" w:cs="Times New Roman"/>
          <w:sz w:val="24"/>
          <w:szCs w:val="24"/>
        </w:rPr>
        <w:t>•</w:t>
      </w:r>
      <w:r w:rsidRPr="00106D61">
        <w:rPr>
          <w:rFonts w:ascii="Times New Roman" w:hAnsi="Times New Roman" w:cs="Times New Roman"/>
          <w:sz w:val="24"/>
          <w:szCs w:val="24"/>
        </w:rPr>
        <w:tab/>
        <w:t>Определение в произведении элементов сюжета, композиции, изобразительно-выразительных средств языка, понимание и роли в раскрытии идейно-художественного содержания произведения (элементы филологического анализа), владение элементарной литературоведческой терминологией при анализе литературного произведения;</w:t>
      </w:r>
    </w:p>
    <w:p w:rsidR="00106D61" w:rsidRPr="00106D61" w:rsidRDefault="00106D61" w:rsidP="00106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D61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106D61">
        <w:rPr>
          <w:rFonts w:ascii="Times New Roman" w:hAnsi="Times New Roman" w:cs="Times New Roman"/>
          <w:sz w:val="24"/>
          <w:szCs w:val="24"/>
        </w:rPr>
        <w:tab/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106D61" w:rsidRPr="00106D61" w:rsidRDefault="00106D61" w:rsidP="00106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D61">
        <w:rPr>
          <w:rFonts w:ascii="Times New Roman" w:hAnsi="Times New Roman" w:cs="Times New Roman"/>
          <w:sz w:val="24"/>
          <w:szCs w:val="24"/>
        </w:rPr>
        <w:t>•</w:t>
      </w:r>
      <w:r w:rsidRPr="00106D61">
        <w:rPr>
          <w:rFonts w:ascii="Times New Roman" w:hAnsi="Times New Roman" w:cs="Times New Roman"/>
          <w:sz w:val="24"/>
          <w:szCs w:val="24"/>
        </w:rPr>
        <w:tab/>
        <w:t>Формирование собственного отношения к произведениям литературы, их оценка;</w:t>
      </w:r>
    </w:p>
    <w:p w:rsidR="00106D61" w:rsidRPr="00106D61" w:rsidRDefault="00106D61" w:rsidP="00106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D61">
        <w:rPr>
          <w:rFonts w:ascii="Times New Roman" w:hAnsi="Times New Roman" w:cs="Times New Roman"/>
          <w:sz w:val="24"/>
          <w:szCs w:val="24"/>
        </w:rPr>
        <w:t>•</w:t>
      </w:r>
      <w:r w:rsidRPr="00106D61">
        <w:rPr>
          <w:rFonts w:ascii="Times New Roman" w:hAnsi="Times New Roman" w:cs="Times New Roman"/>
          <w:sz w:val="24"/>
          <w:szCs w:val="24"/>
        </w:rPr>
        <w:tab/>
        <w:t>Умение интерпретировать (в отдельных случаях) изученные литературные произведения;</w:t>
      </w:r>
    </w:p>
    <w:p w:rsidR="00106D61" w:rsidRPr="00106D61" w:rsidRDefault="00106D61" w:rsidP="00106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D61">
        <w:rPr>
          <w:rFonts w:ascii="Times New Roman" w:hAnsi="Times New Roman" w:cs="Times New Roman"/>
          <w:sz w:val="24"/>
          <w:szCs w:val="24"/>
        </w:rPr>
        <w:t>•</w:t>
      </w:r>
      <w:r w:rsidRPr="00106D61">
        <w:rPr>
          <w:rFonts w:ascii="Times New Roman" w:hAnsi="Times New Roman" w:cs="Times New Roman"/>
          <w:sz w:val="24"/>
          <w:szCs w:val="24"/>
        </w:rPr>
        <w:tab/>
        <w:t>Понимание авторской позиции и свое отношение к ней;</w:t>
      </w:r>
    </w:p>
    <w:p w:rsidR="00106D61" w:rsidRPr="00106D61" w:rsidRDefault="00106D61" w:rsidP="00106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D61">
        <w:rPr>
          <w:rFonts w:ascii="Times New Roman" w:hAnsi="Times New Roman" w:cs="Times New Roman"/>
          <w:sz w:val="24"/>
          <w:szCs w:val="24"/>
        </w:rPr>
        <w:t>•</w:t>
      </w:r>
      <w:r w:rsidRPr="00106D61">
        <w:rPr>
          <w:rFonts w:ascii="Times New Roman" w:hAnsi="Times New Roman" w:cs="Times New Roman"/>
          <w:sz w:val="24"/>
          <w:szCs w:val="24"/>
        </w:rPr>
        <w:tab/>
        <w:t>Восприятие на слух литературных произведений разных жанров, осмысленное чтение и адекватное восприятие;</w:t>
      </w:r>
    </w:p>
    <w:p w:rsidR="00106D61" w:rsidRPr="00106D61" w:rsidRDefault="00106D61" w:rsidP="00106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D61">
        <w:rPr>
          <w:rFonts w:ascii="Times New Roman" w:hAnsi="Times New Roman" w:cs="Times New Roman"/>
          <w:sz w:val="24"/>
          <w:szCs w:val="24"/>
        </w:rPr>
        <w:t>•</w:t>
      </w:r>
      <w:r w:rsidRPr="00106D61">
        <w:rPr>
          <w:rFonts w:ascii="Times New Roman" w:hAnsi="Times New Roman" w:cs="Times New Roman"/>
          <w:sz w:val="24"/>
          <w:szCs w:val="24"/>
        </w:rPr>
        <w:tab/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тексту, создавать устные монологические высказывания разного типа, вести диалог;</w:t>
      </w:r>
    </w:p>
    <w:p w:rsidR="00106D61" w:rsidRPr="00106D61" w:rsidRDefault="00106D61" w:rsidP="00106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D61">
        <w:rPr>
          <w:rFonts w:ascii="Times New Roman" w:hAnsi="Times New Roman" w:cs="Times New Roman"/>
          <w:sz w:val="24"/>
          <w:szCs w:val="24"/>
        </w:rPr>
        <w:t>•</w:t>
      </w:r>
      <w:r w:rsidRPr="00106D61">
        <w:rPr>
          <w:rFonts w:ascii="Times New Roman" w:hAnsi="Times New Roman" w:cs="Times New Roman"/>
          <w:sz w:val="24"/>
          <w:szCs w:val="24"/>
        </w:rPr>
        <w:tab/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106D61" w:rsidRPr="00106D61" w:rsidRDefault="00106D61" w:rsidP="00106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D61">
        <w:rPr>
          <w:rFonts w:ascii="Times New Roman" w:hAnsi="Times New Roman" w:cs="Times New Roman"/>
          <w:sz w:val="24"/>
          <w:szCs w:val="24"/>
        </w:rPr>
        <w:t>•</w:t>
      </w:r>
      <w:r w:rsidRPr="00106D61">
        <w:rPr>
          <w:rFonts w:ascii="Times New Roman" w:hAnsi="Times New Roman" w:cs="Times New Roman"/>
          <w:sz w:val="24"/>
          <w:szCs w:val="24"/>
        </w:rPr>
        <w:tab/>
        <w:t>Понимание образной природы литературы как явления словесного искусства, эстетическое восприятие произведений литературы, формирование эстетического вкуса;</w:t>
      </w:r>
    </w:p>
    <w:p w:rsidR="00106D61" w:rsidRDefault="00106D61" w:rsidP="00106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D61">
        <w:rPr>
          <w:rFonts w:ascii="Times New Roman" w:hAnsi="Times New Roman" w:cs="Times New Roman"/>
          <w:sz w:val="24"/>
          <w:szCs w:val="24"/>
        </w:rPr>
        <w:t>•</w:t>
      </w:r>
      <w:r w:rsidRPr="00106D61">
        <w:rPr>
          <w:rFonts w:ascii="Times New Roman" w:hAnsi="Times New Roman" w:cs="Times New Roman"/>
          <w:sz w:val="24"/>
          <w:szCs w:val="24"/>
        </w:rPr>
        <w:tab/>
        <w:t>Понимание русского слова в его эстетической функции, роли изобразительно-выразительных средств в создании художественны образов литературных произведений.</w:t>
      </w:r>
    </w:p>
    <w:p w:rsidR="00106D61" w:rsidRDefault="00106D61" w:rsidP="00004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D61" w:rsidRDefault="00106D61" w:rsidP="00004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D61" w:rsidRDefault="00106D61" w:rsidP="00004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D61" w:rsidRDefault="00106D61" w:rsidP="00004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B8C" w:rsidRDefault="00004978" w:rsidP="000049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4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Календарно-тематическое планирование </w:t>
      </w:r>
    </w:p>
    <w:p w:rsidR="00004978" w:rsidRDefault="00004978" w:rsidP="000049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4978" w:rsidRPr="00004978" w:rsidRDefault="00004978" w:rsidP="000049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7670" w:type="dxa"/>
        <w:tblInd w:w="-1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2297"/>
        <w:gridCol w:w="2117"/>
        <w:gridCol w:w="2922"/>
        <w:gridCol w:w="1757"/>
        <w:gridCol w:w="833"/>
        <w:gridCol w:w="1718"/>
        <w:gridCol w:w="971"/>
        <w:gridCol w:w="872"/>
        <w:gridCol w:w="1559"/>
        <w:gridCol w:w="2129"/>
      </w:tblGrid>
      <w:tr w:rsidR="00403B8C" w:rsidRPr="00403B8C" w:rsidTr="00327EF1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1" w:name="7c7b6c9b4396b8dff0f3e1b8bc0fc129c82a8088"/>
            <w:bookmarkStart w:id="2" w:name="0"/>
            <w:bookmarkEnd w:id="1"/>
            <w:bookmarkEnd w:id="2"/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урока</w:t>
            </w:r>
          </w:p>
        </w:tc>
        <w:tc>
          <w:tcPr>
            <w:tcW w:w="6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Планируемые результаты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деятельности учащихся на уроке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контроля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Примерное домашнее задание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B8C" w:rsidRPr="00403B8C" w:rsidRDefault="00403B8C" w:rsidP="00403B8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03B8C" w:rsidRPr="00403B8C" w:rsidTr="00403B8C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предметные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личностные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3B8C" w:rsidRPr="00403B8C" w:rsidTr="00403B8C">
        <w:tc>
          <w:tcPr>
            <w:tcW w:w="1767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Введение (1 ч.)</w:t>
            </w:r>
          </w:p>
        </w:tc>
      </w:tr>
      <w:tr w:rsidR="00327EF1" w:rsidRPr="00403B8C" w:rsidTr="00327EF1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EF1" w:rsidRPr="00403B8C" w:rsidRDefault="00327EF1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EF1" w:rsidRPr="00403B8C" w:rsidRDefault="00327EF1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Изображение человека как важнейшая идейно-нравственная проблема литературы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EF1" w:rsidRPr="00403B8C" w:rsidRDefault="00327EF1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определять основные идейно-нравственные проблемы литературы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EF1" w:rsidRPr="00403B8C" w:rsidRDefault="00327EF1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Познавательные: уметь искать и выделять необходимую информацию из учебника, определять понятия, создавать обобщения.</w:t>
            </w:r>
          </w:p>
          <w:p w:rsidR="00327EF1" w:rsidRPr="00403B8C" w:rsidRDefault="00327EF1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Регулятивные: выбирать действия в соответствии с поставленной задачей.</w:t>
            </w:r>
          </w:p>
          <w:p w:rsidR="00327EF1" w:rsidRPr="00403B8C" w:rsidRDefault="00327EF1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Коммуникативные: уметь ставить вопросы и обращаться за помощью к учебной литературе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EF1" w:rsidRPr="00403B8C" w:rsidRDefault="00327EF1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Формирование «стартовой» мотивации к обучению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EF1" w:rsidRPr="00403B8C" w:rsidRDefault="00327EF1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 учащихся умений построения и реализации новых знаний (понятий, способов действия):</w:t>
            </w:r>
          </w:p>
          <w:p w:rsidR="00327EF1" w:rsidRPr="00403B8C" w:rsidRDefault="00327EF1" w:rsidP="00403B8C">
            <w:pPr>
              <w:numPr>
                <w:ilvl w:val="0"/>
                <w:numId w:val="9"/>
              </w:numPr>
              <w:spacing w:after="0" w:line="240" w:lineRule="auto"/>
              <w:ind w:left="0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содержания параграфа учебника;</w:t>
            </w:r>
          </w:p>
          <w:p w:rsidR="00327EF1" w:rsidRPr="00403B8C" w:rsidRDefault="00327EF1" w:rsidP="00403B8C">
            <w:pPr>
              <w:numPr>
                <w:ilvl w:val="0"/>
                <w:numId w:val="9"/>
              </w:numPr>
              <w:spacing w:after="0" w:line="240" w:lineRule="auto"/>
              <w:ind w:left="0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Работа с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</w:t>
            </w:r>
            <w:proofErr w:type="spell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литвед</w:t>
            </w:r>
            <w:proofErr w:type="spell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материалом (основные понятия: </w:t>
            </w:r>
            <w:r w:rsidRPr="00403B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идея, проблема, герой)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327EF1" w:rsidRPr="00403B8C" w:rsidRDefault="00327EF1" w:rsidP="00403B8C">
            <w:pPr>
              <w:numPr>
                <w:ilvl w:val="0"/>
                <w:numId w:val="9"/>
              </w:numPr>
              <w:spacing w:after="0" w:line="240" w:lineRule="auto"/>
              <w:ind w:left="0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в парах с дидактическим материалом с последующей самопроверкой по алгоритму выполнения заданий,</w:t>
            </w:r>
          </w:p>
          <w:p w:rsidR="00327EF1" w:rsidRPr="00403B8C" w:rsidRDefault="00327EF1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коллективное проектирование выполнения дифференцированного домашнего задания,</w:t>
            </w:r>
          </w:p>
          <w:p w:rsidR="00327EF1" w:rsidRPr="00403B8C" w:rsidRDefault="00327EF1" w:rsidP="00403B8C">
            <w:pPr>
              <w:numPr>
                <w:ilvl w:val="0"/>
                <w:numId w:val="10"/>
              </w:numPr>
              <w:spacing w:after="0" w:line="0" w:lineRule="atLeast"/>
              <w:ind w:left="0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комментирование выставленных оценок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EF1" w:rsidRPr="00403B8C" w:rsidRDefault="00327EF1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Выразительное чтение отрывков (эмоциональный отклик и выражение личного отношения к прочитанному, работа в группах 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(составление устного или письменного ответа на вопрос с последующей взаимопроверкой)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EF1" w:rsidRPr="00403B8C" w:rsidRDefault="00327EF1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В. 2 с. 5, рубрика «Обогащаем свою речь»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EF1" w:rsidRPr="00403B8C" w:rsidRDefault="00327EF1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03B8C" w:rsidRPr="00403B8C" w:rsidTr="00403B8C">
        <w:tc>
          <w:tcPr>
            <w:tcW w:w="1767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УСТНОЕ НАРОДНОЕ ТВОРЧЕСТВО </w:t>
            </w:r>
            <w:proofErr w:type="gramStart"/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( 6</w:t>
            </w:r>
            <w:proofErr w:type="gramEnd"/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Ч.)</w:t>
            </w:r>
          </w:p>
        </w:tc>
      </w:tr>
      <w:tr w:rsidR="00327EF1" w:rsidRPr="00403B8C" w:rsidTr="00327EF1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EF1" w:rsidRPr="00403B8C" w:rsidRDefault="00327EF1" w:rsidP="00403B8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EF1" w:rsidRPr="00403B8C" w:rsidRDefault="00327EF1" w:rsidP="00403B8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Предания. «Воцарение Ивана Грозного». Поэтическая автобиография народа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EF1" w:rsidRPr="00403B8C" w:rsidRDefault="00327EF1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различать произведения жанров фольклора, использовать их в устной и письменной речи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EF1" w:rsidRPr="00403B8C" w:rsidRDefault="00327EF1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осмысленно читать и объяснять значение прочитанного, выбирать текст для чтения в зависимости от поставленной цели, определять понятия.</w:t>
            </w:r>
          </w:p>
          <w:p w:rsidR="00327EF1" w:rsidRPr="00403B8C" w:rsidRDefault="00327EF1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выполнять учебные действия в речевой и умственной формах, использовать речь для регуляции своих действий, устанавливать причинно-следственные связи.</w:t>
            </w:r>
          </w:p>
          <w:p w:rsidR="00327EF1" w:rsidRPr="00403B8C" w:rsidRDefault="00327EF1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строить монологические высказывания, овладеть навыка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ми и умениями диалогической речи.</w:t>
            </w:r>
          </w:p>
        </w:tc>
        <w:tc>
          <w:tcPr>
            <w:tcW w:w="2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EF1" w:rsidRPr="00403B8C" w:rsidRDefault="00327EF1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Формирование целостного, социально ориентированного взгляда на мир в единстве и разнообразии природы, культур, народов и религий</w:t>
            </w:r>
          </w:p>
        </w:tc>
        <w:tc>
          <w:tcPr>
            <w:tcW w:w="2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EF1" w:rsidRPr="00403B8C" w:rsidRDefault="00327EF1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у учащихся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деятельностных</w:t>
            </w:r>
            <w:proofErr w:type="spell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327EF1" w:rsidRPr="00403B8C" w:rsidRDefault="00327EF1" w:rsidP="00403B8C">
            <w:pPr>
              <w:numPr>
                <w:ilvl w:val="0"/>
                <w:numId w:val="11"/>
              </w:numPr>
              <w:spacing w:after="0" w:line="240" w:lineRule="auto"/>
              <w:ind w:left="29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с/р с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литвед.портфолио</w:t>
            </w:r>
            <w:proofErr w:type="spell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(составление таблицы «Предания: жанровые и композиционные признаки»,</w:t>
            </w:r>
          </w:p>
          <w:p w:rsidR="00327EF1" w:rsidRPr="00403B8C" w:rsidRDefault="00327EF1" w:rsidP="00403B8C">
            <w:pPr>
              <w:numPr>
                <w:ilvl w:val="0"/>
                <w:numId w:val="11"/>
              </w:numPr>
              <w:spacing w:after="0" w:line="240" w:lineRule="auto"/>
              <w:ind w:left="29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тезисного плана устного сообщения по теме «Предания»,</w:t>
            </w:r>
          </w:p>
          <w:p w:rsidR="00327EF1" w:rsidRPr="00403B8C" w:rsidRDefault="00327EF1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коллективное проекти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рование выполнения дифференцированного домашнего задания,</w:t>
            </w:r>
          </w:p>
          <w:p w:rsidR="00327EF1" w:rsidRPr="00403B8C" w:rsidRDefault="00327EF1" w:rsidP="00403B8C">
            <w:pPr>
              <w:numPr>
                <w:ilvl w:val="0"/>
                <w:numId w:val="12"/>
              </w:numPr>
              <w:spacing w:after="0" w:line="0" w:lineRule="atLeast"/>
              <w:ind w:left="29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комментирование выставленных оценок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EF1" w:rsidRPr="00403B8C" w:rsidRDefault="00327EF1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EF1" w:rsidRPr="00403B8C" w:rsidRDefault="00327EF1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8-10 читать, в.3 (рубрика «Будьте внимательны к слову». Выборочно - устное сообщение по теме «Предания»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EF1" w:rsidRPr="00403B8C" w:rsidRDefault="00327EF1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03B8C" w:rsidRPr="00403B8C" w:rsidTr="00403B8C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Предания. «Сороки-ведьмы», «Петр и плотник»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определять жанровое своеобразия произведений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устанавливать аналогии, ориентироваться в разнообразии способов решения задач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формулировать и удерживать учебную задачу, планировать и регулировать свою деятельность</w:t>
            </w:r>
          </w:p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формулировать собственное мнение и свою позицию, осознанно использовать речевые средства в соотв.с задачей коммуникации</w:t>
            </w:r>
          </w:p>
        </w:tc>
        <w:tc>
          <w:tcPr>
            <w:tcW w:w="2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мотивации к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</w:t>
            </w:r>
            <w:proofErr w:type="spell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 коллективной деятельности</w:t>
            </w:r>
          </w:p>
        </w:tc>
        <w:tc>
          <w:tcPr>
            <w:tcW w:w="2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у учащихся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деятельностных</w:t>
            </w:r>
            <w:proofErr w:type="spell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403B8C" w:rsidRPr="00403B8C" w:rsidRDefault="00403B8C" w:rsidP="00403B8C">
            <w:pPr>
              <w:numPr>
                <w:ilvl w:val="0"/>
                <w:numId w:val="13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коллектив.работа</w:t>
            </w:r>
            <w:proofErr w:type="spell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ЛП</w:t>
            </w:r>
            <w:bookmarkStart w:id="3" w:name="ftnt_ref1"/>
            <w:r w:rsidRPr="00403B8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fldChar w:fldCharType="begin"/>
            </w:r>
            <w:r w:rsidRPr="00403B8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instrText xml:space="preserve"> HYPERLINK "https://nsportal.ru/shkola/literatura/library/2015/08/18/rabochaya-programma-po-literature-7-klass-fgos-68-ch-k" \l "ftnt1" </w:instrText>
            </w:r>
            <w:r w:rsidRPr="00403B8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fldChar w:fldCharType="separate"/>
            </w:r>
            <w:r w:rsidRPr="00403B8C">
              <w:rPr>
                <w:rFonts w:ascii="Times New Roman" w:eastAsia="Times New Roman" w:hAnsi="Times New Roman" w:cs="Times New Roman"/>
                <w:color w:val="27638C"/>
                <w:u w:val="single"/>
                <w:vertAlign w:val="superscript"/>
                <w:lang w:eastAsia="ru-RU"/>
              </w:rPr>
              <w:t>[1]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fldChar w:fldCharType="end"/>
            </w:r>
            <w:bookmarkEnd w:id="3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(составление тезисного плана </w:t>
            </w:r>
            <w:proofErr w:type="gram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</w:t>
            </w:r>
            <w:proofErr w:type="gram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spell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письм.ответу</w:t>
            </w:r>
            <w:proofErr w:type="spell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проблемный вопрос),</w:t>
            </w:r>
          </w:p>
          <w:p w:rsidR="00403B8C" w:rsidRPr="00403B8C" w:rsidRDefault="00403B8C" w:rsidP="00403B8C">
            <w:pPr>
              <w:numPr>
                <w:ilvl w:val="0"/>
                <w:numId w:val="13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в парах (выразительное чтение отрывков с последующим рецензированием</w:t>
            </w:r>
            <w:proofErr w:type="gram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).,</w:t>
            </w:r>
            <w:proofErr w:type="gramEnd"/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коллективное проектирование выполнения дифференцированного домашнего задания,</w:t>
            </w:r>
          </w:p>
          <w:p w:rsidR="00403B8C" w:rsidRPr="00403B8C" w:rsidRDefault="00403B8C" w:rsidP="00403B8C">
            <w:pPr>
              <w:numPr>
                <w:ilvl w:val="0"/>
                <w:numId w:val="14"/>
              </w:numPr>
              <w:spacing w:after="0" w:line="0" w:lineRule="atLeast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комментирование выставленных оценок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Вспомнить,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такое пословица и поговорка. Их сходство и различие</w:t>
            </w:r>
          </w:p>
        </w:tc>
      </w:tr>
      <w:tr w:rsidR="00403B8C" w:rsidRPr="00403B8C" w:rsidTr="00403B8C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Народная мудрость пословиц и поговорок. Афористические жанры фольклора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составлять план устного высказывания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устанавливать аналогии, ориентироваться в разнообразии способов решения задач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формулировать и удерживать учебную задачу, планировать и регулировать свою деятель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ность</w:t>
            </w:r>
          </w:p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формулировать собственное мнение и свою позицию, осознанно использовать речевые средства в соотв.с задачей коммуникации</w:t>
            </w:r>
          </w:p>
        </w:tc>
        <w:tc>
          <w:tcPr>
            <w:tcW w:w="2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Формирование этических чувств, доброжелательности и эмоционально-нравственной отзывчивости</w:t>
            </w:r>
          </w:p>
        </w:tc>
        <w:tc>
          <w:tcPr>
            <w:tcW w:w="2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у учащихся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деятельностных</w:t>
            </w:r>
            <w:proofErr w:type="spell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403B8C" w:rsidRPr="00403B8C" w:rsidRDefault="00403B8C" w:rsidP="00403B8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комплексное повторение,</w:t>
            </w:r>
          </w:p>
          <w:p w:rsidR="00403B8C" w:rsidRPr="00403B8C" w:rsidRDefault="00403B8C" w:rsidP="00403B8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с/р с ЛП (кон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спект с.60-62),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коллективное проектирование выполнения дифференцированного домашнего задания,</w:t>
            </w:r>
          </w:p>
          <w:p w:rsidR="00403B8C" w:rsidRPr="00403B8C" w:rsidRDefault="00403B8C" w:rsidP="00403B8C">
            <w:pPr>
              <w:numPr>
                <w:ilvl w:val="0"/>
                <w:numId w:val="16"/>
              </w:num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комментирование выставленных оценок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Ответ на проблемный вопрос. ЛР по теме 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«Выявление стилистических особенностей пословиц и поговорок»</w:t>
            </w:r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Выборочно – конспект статьи учебника. ИЛИ задание С.67</w:t>
            </w:r>
          </w:p>
        </w:tc>
      </w:tr>
      <w:tr w:rsidR="00403B8C" w:rsidRPr="00403B8C" w:rsidTr="00403B8C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4" w:name="h.gjdgxs"/>
            <w:bookmarkEnd w:id="4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Эпос народов мира. Былины «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Вольга</w:t>
            </w:r>
            <w:proofErr w:type="spell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Микула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Селянинович</w:t>
            </w:r>
            <w:proofErr w:type="spell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владеть изученной терминологией по теме, выразительному чтению и рецензированию выразительного чтения былин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:выделять</w:t>
            </w:r>
            <w:proofErr w:type="spellEnd"/>
            <w:proofErr w:type="gram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формулировать познавательную цель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применять метод информационного поиска, в т.ч. и с помощью компьютерных средств</w:t>
            </w:r>
          </w:p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внутренней позиции школьника на основе поступков положительного героя, формирование нравственно-этической ориентации, обеспечивающей личностный моральный выбор</w:t>
            </w:r>
          </w:p>
        </w:tc>
        <w:tc>
          <w:tcPr>
            <w:tcW w:w="2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ind w:left="29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 учащихся умений построения и реализации новых знаний:</w:t>
            </w:r>
          </w:p>
          <w:p w:rsidR="00403B8C" w:rsidRPr="00403B8C" w:rsidRDefault="00403B8C" w:rsidP="00403B8C">
            <w:pPr>
              <w:numPr>
                <w:ilvl w:val="0"/>
                <w:numId w:val="17"/>
              </w:numPr>
              <w:spacing w:after="0" w:line="240" w:lineRule="auto"/>
              <w:ind w:left="294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параграфа учебника,</w:t>
            </w:r>
          </w:p>
          <w:p w:rsidR="00403B8C" w:rsidRPr="00403B8C" w:rsidRDefault="00403B8C" w:rsidP="00403B8C">
            <w:pPr>
              <w:numPr>
                <w:ilvl w:val="0"/>
                <w:numId w:val="17"/>
              </w:numPr>
              <w:spacing w:after="0" w:line="240" w:lineRule="auto"/>
              <w:ind w:left="294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работа с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</w:t>
            </w:r>
            <w:proofErr w:type="gram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лит.материалом</w:t>
            </w:r>
            <w:proofErr w:type="spell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теме «Былины»,</w:t>
            </w:r>
          </w:p>
          <w:p w:rsidR="00403B8C" w:rsidRPr="00403B8C" w:rsidRDefault="00403B8C" w:rsidP="00403B8C">
            <w:pPr>
              <w:numPr>
                <w:ilvl w:val="0"/>
                <w:numId w:val="17"/>
              </w:numPr>
              <w:spacing w:after="0" w:line="240" w:lineRule="auto"/>
              <w:ind w:left="294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с/р или групповая работа на тему «Поиск незнакомых слов и определение их значения с пом.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Справ.литер-ры</w:t>
            </w:r>
            <w:proofErr w:type="spellEnd"/>
            <w:proofErr w:type="gram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».,</w:t>
            </w:r>
            <w:proofErr w:type="gramEnd"/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коллективное проектирование выполнения дифференцированного домашнего задания,</w:t>
            </w:r>
          </w:p>
          <w:p w:rsidR="00403B8C" w:rsidRPr="00403B8C" w:rsidRDefault="00403B8C" w:rsidP="00403B8C">
            <w:pPr>
              <w:numPr>
                <w:ilvl w:val="0"/>
                <w:numId w:val="18"/>
              </w:numPr>
              <w:spacing w:after="0" w:line="0" w:lineRule="atLeast"/>
              <w:ind w:left="294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комментирование выставлен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ных оценок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</w:t>
            </w:r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Доделать таблицу «Незаслуженно забытые слова» или Проект с.23.выразительное чтение былины</w:t>
            </w:r>
          </w:p>
        </w:tc>
      </w:tr>
      <w:tr w:rsidR="00403B8C" w:rsidRPr="00403B8C" w:rsidTr="00403B8C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Киевский цикл былин. Новгородский цикл былин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владеть изученной терминологией по теме навыками устной монологической речи, составлять пересказы былин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выделять и формулировать познавательную цель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оценивать и формулировать то, что уже усвоено</w:t>
            </w:r>
          </w:p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:уметь</w:t>
            </w:r>
            <w:proofErr w:type="spellEnd"/>
            <w:proofErr w:type="gram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моделировать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монологич.высказывание</w:t>
            </w:r>
            <w:proofErr w:type="spell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</w:tc>
        <w:tc>
          <w:tcPr>
            <w:tcW w:w="2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навыков исследования текста с опорой не только на информацию, но и на жанр, композицию, выразительные средства</w:t>
            </w:r>
          </w:p>
        </w:tc>
        <w:tc>
          <w:tcPr>
            <w:tcW w:w="2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у учащихся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деятельностных</w:t>
            </w:r>
            <w:proofErr w:type="spell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403B8C" w:rsidRPr="00403B8C" w:rsidRDefault="00403B8C" w:rsidP="00403B8C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комплексное повторение,</w:t>
            </w:r>
          </w:p>
          <w:p w:rsidR="00403B8C" w:rsidRPr="00403B8C" w:rsidRDefault="00403B8C" w:rsidP="00403B8C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с/р с ЛП,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коллективное проектирование выполнения дифференцированного домашнего задания,</w:t>
            </w:r>
          </w:p>
          <w:p w:rsidR="00403B8C" w:rsidRPr="00403B8C" w:rsidRDefault="00403B8C" w:rsidP="00403B8C">
            <w:pPr>
              <w:numPr>
                <w:ilvl w:val="0"/>
                <w:numId w:val="20"/>
              </w:num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комментирование выставленных оценок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Выразит. чтение былин. Опрос</w:t>
            </w:r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В.1-4 с.36</w:t>
            </w:r>
          </w:p>
        </w:tc>
      </w:tr>
      <w:tr w:rsidR="00403B8C" w:rsidRPr="00403B8C" w:rsidTr="00403B8C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Французский и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карелофинский</w:t>
            </w:r>
            <w:proofErr w:type="spell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мифологический эпос.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находить примеры из эпоса, иллюстрирующие понятия «героический пафос»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уметь искать и выделять </w:t>
            </w:r>
            <w:proofErr w:type="gram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необходимую  информацию</w:t>
            </w:r>
            <w:proofErr w:type="gram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предложенных текстах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выполнять учебные действия, планировать алгоритм ответа.</w:t>
            </w:r>
          </w:p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определять общую цель и пути ее достижения</w:t>
            </w:r>
          </w:p>
        </w:tc>
        <w:tc>
          <w:tcPr>
            <w:tcW w:w="2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2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 учащихся умений построения и реализации новых знаний:</w:t>
            </w:r>
          </w:p>
          <w:p w:rsidR="00403B8C" w:rsidRPr="00403B8C" w:rsidRDefault="00403B8C" w:rsidP="00403B8C">
            <w:pPr>
              <w:numPr>
                <w:ilvl w:val="0"/>
                <w:numId w:val="21"/>
              </w:numPr>
              <w:spacing w:after="0" w:line="240" w:lineRule="auto"/>
              <w:ind w:left="29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параграфа учебника,</w:t>
            </w:r>
          </w:p>
          <w:p w:rsidR="00403B8C" w:rsidRPr="00403B8C" w:rsidRDefault="00403B8C" w:rsidP="00403B8C">
            <w:pPr>
              <w:numPr>
                <w:ilvl w:val="0"/>
                <w:numId w:val="21"/>
              </w:numPr>
              <w:spacing w:after="0" w:line="240" w:lineRule="auto"/>
              <w:ind w:left="29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работа с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теор.материалом</w:t>
            </w:r>
            <w:proofErr w:type="spell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403B8C" w:rsidRPr="00403B8C" w:rsidRDefault="00403B8C" w:rsidP="00403B8C">
            <w:pPr>
              <w:numPr>
                <w:ilvl w:val="0"/>
                <w:numId w:val="21"/>
              </w:numPr>
              <w:spacing w:after="0" w:line="240" w:lineRule="auto"/>
              <w:ind w:left="29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тезисного плана статьи, пересказ отрывков по плану,</w:t>
            </w:r>
          </w:p>
          <w:p w:rsidR="00403B8C" w:rsidRPr="00403B8C" w:rsidRDefault="00403B8C" w:rsidP="00403B8C">
            <w:pPr>
              <w:numPr>
                <w:ilvl w:val="0"/>
                <w:numId w:val="21"/>
              </w:numPr>
              <w:spacing w:after="0" w:line="240" w:lineRule="auto"/>
              <w:ind w:left="29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выразительное чтение,</w:t>
            </w:r>
          </w:p>
          <w:p w:rsidR="00403B8C" w:rsidRPr="00403B8C" w:rsidRDefault="00403B8C" w:rsidP="00403B8C">
            <w:pPr>
              <w:numPr>
                <w:ilvl w:val="0"/>
                <w:numId w:val="21"/>
              </w:numPr>
              <w:spacing w:after="0" w:line="240" w:lineRule="auto"/>
              <w:ind w:left="29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коллективное проектирование выполнения дифференцированного домашнего задания,</w:t>
            </w:r>
          </w:p>
          <w:p w:rsidR="00403B8C" w:rsidRPr="00403B8C" w:rsidRDefault="00403B8C" w:rsidP="00403B8C">
            <w:pPr>
              <w:numPr>
                <w:ilvl w:val="0"/>
                <w:numId w:val="21"/>
              </w:numPr>
              <w:spacing w:after="0" w:line="0" w:lineRule="atLeast"/>
              <w:ind w:left="29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комментирование выставленных оценок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Написать ответ на проблемный вопрос</w:t>
            </w:r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</w:t>
            </w:r>
          </w:p>
        </w:tc>
      </w:tr>
      <w:tr w:rsidR="00403B8C" w:rsidRPr="00403B8C" w:rsidTr="00403B8C">
        <w:tc>
          <w:tcPr>
            <w:tcW w:w="1767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ИЗ ДРЕВНЕРУССКОЙ ЛИТЕРАТУРЫ (2 Ч.)</w:t>
            </w:r>
          </w:p>
        </w:tc>
      </w:tr>
      <w:tr w:rsidR="00403B8C" w:rsidRPr="00403B8C" w:rsidTr="00403B8C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«Поучение Владимира Мономаха» (отрывок). «Повесть временных лет». «Повесть о Петре и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Февронии</w:t>
            </w:r>
            <w:proofErr w:type="spell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Муромских»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Научиться понимать смысл произведения древнерусской </w:t>
            </w:r>
            <w:proofErr w:type="gram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лит-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</w:t>
            </w:r>
            <w:proofErr w:type="spellEnd"/>
            <w:proofErr w:type="gram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применять навыки ПД</w:t>
            </w:r>
            <w:bookmarkStart w:id="5" w:name="ftnt_ref2"/>
            <w:r w:rsidRPr="00403B8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fldChar w:fldCharType="begin"/>
            </w:r>
            <w:r w:rsidRPr="00403B8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instrText xml:space="preserve"> HYPERLINK "https://nsportal.ru/shkola/literatura/library/2015/08/18/rabochaya-programma-po-literature-7-klass-fgos-68-ch-k" \l "ftnt2" </w:instrText>
            </w:r>
            <w:r w:rsidRPr="00403B8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fldChar w:fldCharType="separate"/>
            </w:r>
            <w:r w:rsidRPr="00403B8C">
              <w:rPr>
                <w:rFonts w:ascii="Times New Roman" w:eastAsia="Times New Roman" w:hAnsi="Times New Roman" w:cs="Times New Roman"/>
                <w:color w:val="27638C"/>
                <w:u w:val="single"/>
                <w:vertAlign w:val="superscript"/>
                <w:lang w:eastAsia="ru-RU"/>
              </w:rPr>
              <w:t>[2]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fldChar w:fldCharType="end"/>
            </w:r>
            <w:bookmarkEnd w:id="5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на уроке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извлекать необходимую информацию из прослушанного или прочитанного текста, узнавать, называть и определять объекты в соответствии с содержанием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уметь анализировать текст жития, формировать ситуацию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саморегуляции</w:t>
            </w:r>
            <w:proofErr w:type="spell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эмоциональных состояний (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т.е</w:t>
            </w:r>
            <w:proofErr w:type="spell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формировать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операциональный</w:t>
            </w:r>
            <w:proofErr w:type="spell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опыт)</w:t>
            </w:r>
          </w:p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читать вслух и понимать прочитанное</w:t>
            </w:r>
          </w:p>
        </w:tc>
        <w:tc>
          <w:tcPr>
            <w:tcW w:w="2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2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у учащихся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деятельностных</w:t>
            </w:r>
            <w:proofErr w:type="spell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комплексное повторение,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с/р с ЛП,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-работа в парах (поиск незнакомых слов и объяснение их с помощью спец.литературы и словарей),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-ЛР «Нравственные заветы и идеалы Древней Руси»,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коллективное проектирование выполнения дифференцированного домашнего задания,</w:t>
            </w:r>
          </w:p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комментирование выставленных оценок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Устные и письменные ответы на вопросы, выразительное чтение отрывков</w:t>
            </w:r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Повторение, готовиться к к/р</w:t>
            </w:r>
          </w:p>
        </w:tc>
      </w:tr>
      <w:tr w:rsidR="00403B8C" w:rsidRPr="00403B8C" w:rsidTr="00403B8C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 №1 по теме «Древнерусская литература»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самодиагностике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уметь </w:t>
            </w:r>
            <w:proofErr w:type="gram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узнавать ,</w:t>
            </w:r>
            <w:proofErr w:type="gram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называть, определять объекты в соответствии с содержанием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применять метод информационного поиска, в т.ч. и с помощью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комп.средств</w:t>
            </w:r>
            <w:proofErr w:type="spellEnd"/>
          </w:p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формировать навыки коллективного взаимодействия при самодиагностике</w:t>
            </w:r>
          </w:p>
        </w:tc>
        <w:tc>
          <w:tcPr>
            <w:tcW w:w="2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мотивации к самосовершенствованию</w:t>
            </w:r>
          </w:p>
        </w:tc>
        <w:tc>
          <w:tcPr>
            <w:tcW w:w="2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у учащихся умений к осуществлению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контрольнй</w:t>
            </w:r>
            <w:proofErr w:type="spell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функции, контроль, самоконтроль изученных понятий, алгоритма проведения самопроверки и взаимопроверки: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коллективное проектирование выполнения дифференцированного домашнего задания,</w:t>
            </w:r>
          </w:p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 комментирование выставленных оценок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КР (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</w:t>
            </w:r>
            <w:proofErr w:type="spellEnd"/>
            <w:r w:rsidR="004F17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ответ на в</w:t>
            </w:r>
            <w:r w:rsidR="004F17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--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с: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Каковы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худ.особ</w:t>
            </w:r>
            <w:r w:rsidR="004F17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proofErr w:type="spell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русских бы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лин?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Что воспевает народ в героическом эпосе?</w:t>
            </w:r>
          </w:p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Повторение </w:t>
            </w:r>
          </w:p>
        </w:tc>
      </w:tr>
      <w:tr w:rsidR="00403B8C" w:rsidRPr="00403B8C" w:rsidTr="00403B8C">
        <w:tc>
          <w:tcPr>
            <w:tcW w:w="1767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ИЗ РУССКОЙ ЛИТЕРАТУРЫ XVIII ВЕКА </w:t>
            </w:r>
            <w:proofErr w:type="gramStart"/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( 2</w:t>
            </w:r>
            <w:proofErr w:type="gramEnd"/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Ч.)</w:t>
            </w:r>
          </w:p>
        </w:tc>
      </w:tr>
      <w:tr w:rsidR="00403B8C" w:rsidRPr="00403B8C" w:rsidTr="00403B8C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М.В. Ломоносов. Ода «К статуе Петра Великого», «Ода на день восшествия на Всероссийский престол Ее Величества Государыни Императрицы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Елисаветы</w:t>
            </w:r>
            <w:proofErr w:type="spell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Петровны 1747 года» (отрывок)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анализировать текст стихотворения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извлекать необходимую информацию из прослушанного или прочитанного текста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анализировать стихотворный текст</w:t>
            </w:r>
          </w:p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читать вслух и понимать прочитанное</w:t>
            </w:r>
          </w:p>
        </w:tc>
        <w:tc>
          <w:tcPr>
            <w:tcW w:w="2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Ф-е навыков самоанализа и самоконтроля, готовности и способности вести диалог с другими людьми</w:t>
            </w:r>
          </w:p>
        </w:tc>
        <w:tc>
          <w:tcPr>
            <w:tcW w:w="2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с/р (сообщение о жизни и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тв-ве</w:t>
            </w:r>
            <w:proofErr w:type="spell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поэта),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работа в парах Сил-Сл.</w:t>
            </w:r>
            <w:bookmarkStart w:id="6" w:name="ftnt_ref3"/>
            <w:r w:rsidRPr="00403B8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fldChar w:fldCharType="begin"/>
            </w:r>
            <w:r w:rsidRPr="00403B8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instrText xml:space="preserve"> HYPERLINK "https://nsportal.ru/shkola/literatura/library/2015/08/18/rabochaya-programma-po-literature-7-klass-fgos-68-ch-k" \l "ftnt3" </w:instrText>
            </w:r>
            <w:r w:rsidRPr="00403B8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fldChar w:fldCharType="separate"/>
            </w:r>
            <w:r w:rsidRPr="00403B8C">
              <w:rPr>
                <w:rFonts w:ascii="Times New Roman" w:eastAsia="Times New Roman" w:hAnsi="Times New Roman" w:cs="Times New Roman"/>
                <w:color w:val="27638C"/>
                <w:u w:val="single"/>
                <w:vertAlign w:val="superscript"/>
                <w:lang w:eastAsia="ru-RU"/>
              </w:rPr>
              <w:t>[3</w:t>
            </w:r>
            <w:proofErr w:type="gramStart"/>
            <w:r w:rsidRPr="00403B8C">
              <w:rPr>
                <w:rFonts w:ascii="Times New Roman" w:eastAsia="Times New Roman" w:hAnsi="Times New Roman" w:cs="Times New Roman"/>
                <w:color w:val="27638C"/>
                <w:u w:val="single"/>
                <w:vertAlign w:val="superscript"/>
                <w:lang w:eastAsia="ru-RU"/>
              </w:rPr>
              <w:t>]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fldChar w:fldCharType="end"/>
            </w:r>
            <w:bookmarkEnd w:id="6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gram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устное рецензирование выразительного чтения стихотворения),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коллективное проектирование выполнения дифференцированного домашнего задания,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комментирование выставленных оценок</w:t>
            </w:r>
          </w:p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F1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spellEnd"/>
            <w:r w:rsidR="004F17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gramStart"/>
            <w:r w:rsidR="004F17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gram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определение жанрово-композиционных особенностей текста </w:t>
            </w:r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Ответить на вопрос «Каковы особенности жанра оды?», выразительное чтение отрывка. По выбору – в.1 с.87</w:t>
            </w:r>
          </w:p>
        </w:tc>
      </w:tr>
      <w:tr w:rsidR="00403B8C" w:rsidRPr="00403B8C" w:rsidTr="00403B8C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Г.Р. Державин. Стихотворения «Река времен в своем </w:t>
            </w:r>
            <w:proofErr w:type="spellStart"/>
            <w:proofErr w:type="gram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стремленьи</w:t>
            </w:r>
            <w:proofErr w:type="spell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..</w:t>
            </w:r>
            <w:proofErr w:type="gram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«На птичку», «Признание»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правильно и четко давать ответы на поставленные вопросы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синтезировать полученную информацию для составления ответа (тест)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уметь определять меры усвоения 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изученного материала</w:t>
            </w:r>
          </w:p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делать анализ текста, используя изученную терминологию и полученные знания</w:t>
            </w:r>
          </w:p>
        </w:tc>
        <w:tc>
          <w:tcPr>
            <w:tcW w:w="2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2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у учащихся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деятельностных</w:t>
            </w:r>
            <w:proofErr w:type="spell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- комплексное повторение по итогам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</w:t>
            </w:r>
            <w:proofErr w:type="spell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выразительное чтение стихотворения с последующим письменным его рецензированием,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коллективное проектирование выполнения дифференцированного домашнего задания,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участие в коллективном диалоге,</w:t>
            </w:r>
          </w:p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комментирование выставленных оценок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F1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Групповая работа по тексту стихо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творения (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</w:t>
            </w:r>
            <w:r w:rsidR="004F17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</w:t>
            </w:r>
            <w:proofErr w:type="spell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</w:t>
            </w:r>
            <w:proofErr w:type="spellEnd"/>
            <w:r w:rsidR="004F17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="004F17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 (выявление жанровых особенностей стихотворения)</w:t>
            </w:r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Читать «Песнь о вещем Олеге». Творческое задание с.92 ИЛИ в.1,3</w:t>
            </w:r>
          </w:p>
        </w:tc>
      </w:tr>
      <w:tr w:rsidR="00403B8C" w:rsidRPr="00403B8C" w:rsidTr="00403B8C">
        <w:tc>
          <w:tcPr>
            <w:tcW w:w="1767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ИЗ РУССКОЙ ЛИТЕРАТУРЫ XIX ВЕКА </w:t>
            </w:r>
            <w:proofErr w:type="gramStart"/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( 28</w:t>
            </w:r>
            <w:proofErr w:type="gramEnd"/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Ч.)</w:t>
            </w:r>
          </w:p>
        </w:tc>
      </w:tr>
      <w:tr w:rsidR="00403B8C" w:rsidRPr="00403B8C" w:rsidTr="00403B8C">
        <w:tc>
          <w:tcPr>
            <w:tcW w:w="1767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Александр Сергеевич Пушкин </w:t>
            </w:r>
            <w:proofErr w:type="gramStart"/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( 3</w:t>
            </w:r>
            <w:proofErr w:type="gramEnd"/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ч.)</w:t>
            </w:r>
          </w:p>
        </w:tc>
      </w:tr>
      <w:tr w:rsidR="00403B8C" w:rsidRPr="00403B8C" w:rsidTr="00403B8C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А.С. Пушкин. Поэма «Полтава» (отрывок). Сопоставительный анализ портретов Петра I и Карла XII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аргументировать свою точку зрения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синтезировать полученную информацию для составления аргументированного ответа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определять меры усвоения изученного материала</w:t>
            </w:r>
          </w:p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делать анализ текста, используя изученную терминологию и полученные знания</w:t>
            </w:r>
          </w:p>
        </w:tc>
        <w:tc>
          <w:tcPr>
            <w:tcW w:w="2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у учащихся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деятельностных</w:t>
            </w:r>
            <w:proofErr w:type="spell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проверка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</w:t>
            </w:r>
            <w:proofErr w:type="spell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Выразительное чтение отрывков с последующим его рецензированием,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 Групповая работа.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коллективное проектирование выполнения дифференцированного домашнего задания,</w:t>
            </w:r>
          </w:p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комментирование выставленных оценок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F1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 (выразительные средства языка, выявление жанровых особенно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стей).</w:t>
            </w:r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Подготовиться к с/р по незнакомым словам. выразительное чтение отрывка</w:t>
            </w:r>
          </w:p>
        </w:tc>
      </w:tr>
      <w:tr w:rsidR="00403B8C" w:rsidRPr="00403B8C" w:rsidTr="00403B8C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 С. Пушкин «Песнь о вещем Олеге»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понимать, выразительно читать текст и выполнять устное рецензирование выразительного чтения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узнавать, называть и определять объекты в соответствии с их содержанием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формировать ситуацию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саморегуляции</w:t>
            </w:r>
            <w:proofErr w:type="spell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эмоциональных состояний, т.е. формировать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операциональный</w:t>
            </w:r>
            <w:proofErr w:type="spell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опыт</w:t>
            </w:r>
          </w:p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читать вслух, понимать прочитанное и аргументировать точку зрения</w:t>
            </w:r>
          </w:p>
        </w:tc>
        <w:tc>
          <w:tcPr>
            <w:tcW w:w="2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мотивации к обучению и совершенствованию</w:t>
            </w:r>
          </w:p>
        </w:tc>
        <w:tc>
          <w:tcPr>
            <w:tcW w:w="2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практическая работа по теме «Выявление черт баллады в «Песне о вещем Олеге»,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ЛР в парах Сил.-Сл. (подбор цитатных примеров, иллюстрирующих понятие баллада),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коллективное проектирование выполнения дифференцированного домашнего задания,</w:t>
            </w:r>
          </w:p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комментирование выставленных оценок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 работа (устный и письменный ответ на проблемный вопрос)</w:t>
            </w:r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В.1,2 с.108. По выбору – найти определение драмы.</w:t>
            </w:r>
          </w:p>
        </w:tc>
      </w:tr>
      <w:tr w:rsidR="00403B8C" w:rsidRPr="00403B8C" w:rsidTr="00403B8C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А.С. Пушкин. Драма «Борис Годунов», цикл «Повести Белкина». Проект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Обобщить и систематизировать полученные знания, закрепить умения и навыки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синтезировать полученную информацию для составления ответа (тест)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proofErr w:type="gram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:</w:t>
            </w:r>
            <w:proofErr w:type="gram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уметь строить монологическое высказывание, формулировать свою точку зрения, 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адекватное использовать различные речевые средства для разрешения коммуникативных задач</w:t>
            </w:r>
          </w:p>
        </w:tc>
        <w:tc>
          <w:tcPr>
            <w:tcW w:w="2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2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индивидуальная работа с дидактическим материалом,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Подбор цитат из монолога Пимена на тему 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«Образ летописца как образ древнерусского писателя («Борис </w:t>
            </w:r>
            <w:proofErr w:type="gram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Годунов»).,</w:t>
            </w:r>
            <w:proofErr w:type="gramEnd"/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коллективное проектирование выполнения дифференцированного домашнего задания,</w:t>
            </w:r>
          </w:p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комментирование выставленных оценок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F1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инсценирование</w:t>
            </w:r>
            <w:proofErr w:type="spell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фрагмента. Работа в парах (различие рассказ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чика   и автора-повествователя в произведении)</w:t>
            </w:r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В.5 с.134. По выбору – найти определения следующих понятий: поэма, фольклор, композиция, опричнина</w:t>
            </w:r>
          </w:p>
        </w:tc>
      </w:tr>
      <w:tr w:rsidR="00403B8C" w:rsidRPr="00403B8C" w:rsidTr="00403B8C">
        <w:tc>
          <w:tcPr>
            <w:tcW w:w="1767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Михаил Юрьевич Лермонтов </w:t>
            </w:r>
            <w:proofErr w:type="gramStart"/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( 4</w:t>
            </w:r>
            <w:proofErr w:type="gramEnd"/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ч.)</w:t>
            </w:r>
          </w:p>
        </w:tc>
      </w:tr>
      <w:tr w:rsidR="00403B8C" w:rsidRPr="00403B8C" w:rsidTr="00403B8C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М.Ю. Лермонтов «Песня про царя Ивана Васильевича, молодого опричника и удалого купца Калашникова». Поэма об историческом прошлом Руси. Смысл столкновения Калашникова с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Киребеевичем</w:t>
            </w:r>
            <w:proofErr w:type="spellEnd"/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определять значение картин быта 16в. Для понимания характеров и идеи поэмы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искать и выделять необходимую информацию из учебника, определять понятия, создавать обобщения и устанавливать аналогии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выбирать действия в соответствии с поставленной задачей, классифицировать, самостоятельно выбирать основания и критерии для классификации</w:t>
            </w:r>
          </w:p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ставить вопросы и обращаться за помощью к учебной литературе, устанавливать причинно-следственные связи, строить логическое рассуждение, умозаключение и делать выводы</w:t>
            </w:r>
          </w:p>
        </w:tc>
        <w:tc>
          <w:tcPr>
            <w:tcW w:w="2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2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изучение параграфа учебника,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работа с теоретическим лит.материалом (основные понятия: поэма.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Фольклоризм</w:t>
            </w:r>
            <w:proofErr w:type="spell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композиция),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работа в парах (иллюстрирование понятия опричнина примерами из повести),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коллективное проектирование выполнения дифференцированного домашнего задания,</w:t>
            </w:r>
          </w:p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комментирование выставленных оценок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F1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 практическая работа (Определение функции антитезы в сюжетно-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композиц</w:t>
            </w:r>
            <w:proofErr w:type="spellEnd"/>
            <w:r w:rsidR="004F17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F177B"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рган</w:t>
            </w:r>
            <w:r w:rsidR="004F17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«</w:t>
            </w:r>
            <w:proofErr w:type="gram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Песни..</w:t>
            </w:r>
            <w:proofErr w:type="gram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Читать «Песня о…». в.1. (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</w:t>
            </w:r>
            <w:proofErr w:type="spell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403B8C" w:rsidRPr="00403B8C" w:rsidTr="00403B8C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М.Ю. Лермонтов. 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«Песня про царя Ивана Васильевича, молодого опричника и удалого купца Калашникова». Защита Калашниковым человеческого достоинства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Научиться сопо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ставлять литературных героев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Познавательные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уметь 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осмысленно читать и объяснять значение прочитанного, выбирать текст для чтения в з-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proofErr w:type="spell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поставленной цели, определять понятия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выполнять учебные действия в громко речевой и умственной формах, использовать речь для регуляции своих действий, устанавливать причинно-следственные связи</w:t>
            </w:r>
          </w:p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строить монологические высказывания, овладеть умениями диалогической речи</w:t>
            </w:r>
          </w:p>
        </w:tc>
        <w:tc>
          <w:tcPr>
            <w:tcW w:w="2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Формирование навыков 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взаимодействия в группе по алгоритму выполнения задачи при консультативной помощи учителя:</w:t>
            </w:r>
          </w:p>
        </w:tc>
        <w:tc>
          <w:tcPr>
            <w:tcW w:w="2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Формирование у учащих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ся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деятельностных</w:t>
            </w:r>
            <w:proofErr w:type="spell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комплексная проверка ДЗ,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СР с ЛП (составление таблицы «Калашников и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Киребеевич</w:t>
            </w:r>
            <w:proofErr w:type="spell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»),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тезисного плана для пересказа «</w:t>
            </w:r>
            <w:proofErr w:type="gram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Песни..</w:t>
            </w:r>
            <w:proofErr w:type="gram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коллективное проектирование выполнения дифференцированного домашнего задания,</w:t>
            </w:r>
          </w:p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комментирование выставленных оценок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СР 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(составление устного и письменного ответа на проблемный вопрос)</w:t>
            </w:r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Завершить тезисный план. По выбо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 – ответить на вопрос «Почему Калашникова можно назвать носителем лучших черт русского национального характера»</w:t>
            </w:r>
          </w:p>
        </w:tc>
      </w:tr>
      <w:tr w:rsidR="00403B8C" w:rsidRPr="00403B8C" w:rsidTr="00403B8C">
        <w:trPr>
          <w:trHeight w:val="280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М.Ю. Лермонтов. Стихотворения «Когда волнуется желтеющая </w:t>
            </w:r>
            <w:proofErr w:type="gram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нива..</w:t>
            </w:r>
            <w:proofErr w:type="gram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«Ангел», «Молитва»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анализировать поэтический текст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осмысленно читать и объяснять значение прочитанного, выбирать текст для чтения в з-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proofErr w:type="spell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поставленной цели, определять понятия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выполнять учебные действия в громко речевой и умственной формах, использовать речь для регуляции своих действий, устанавливать причинно-следственные связи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строить монологические высказывания, овладеть умения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ми диалогической речи</w:t>
            </w:r>
          </w:p>
        </w:tc>
        <w:tc>
          <w:tcPr>
            <w:tcW w:w="2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Формирование навыков исследовательской и творческой деятельности</w:t>
            </w:r>
          </w:p>
        </w:tc>
        <w:tc>
          <w:tcPr>
            <w:tcW w:w="2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у учащихся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деятельностных</w:t>
            </w:r>
            <w:proofErr w:type="spell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комплексное повторение,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работа в парах (подбор цитатных примеров для аргументации),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коллективное проектирование выполнения дифференцированного домашнего задания,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комментирование выставленных оценок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F177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 (составление устного и письменного ответа на проблемный вопрос: </w:t>
            </w:r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Готовиться к к/р</w:t>
            </w:r>
          </w:p>
        </w:tc>
      </w:tr>
      <w:tr w:rsidR="00403B8C" w:rsidRPr="00403B8C" w:rsidTr="00403B8C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 работа №2 по произведениям А.С. Пушкина и М.Ю. Лермонтова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Научиться проектировать и реализовывать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индивид.план</w:t>
            </w:r>
            <w:proofErr w:type="spell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восполнения проблемных зон в изученных темах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устанавливать аналогии, ориентироваться в разнообразии способов решения задач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формулировать и удерживать учебную задачу</w:t>
            </w:r>
          </w:p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формулировать собственное мнение и свою позицию</w:t>
            </w:r>
          </w:p>
        </w:tc>
        <w:tc>
          <w:tcPr>
            <w:tcW w:w="2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навыков индивидуального выполнения диагностических заданий по алгоритму решения литературоведческой задачи:</w:t>
            </w:r>
          </w:p>
        </w:tc>
        <w:tc>
          <w:tcPr>
            <w:tcW w:w="2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взаимопроверки: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выполнение контрольной работы,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- коллективное проектирование выполнения дифференцированного домашнего задания,</w:t>
            </w:r>
          </w:p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комментирование выставленных оценок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Какой показана Россия в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пр-иях</w:t>
            </w:r>
            <w:proofErr w:type="spell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А.Пушкина</w:t>
            </w:r>
            <w:proofErr w:type="spell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Каково отношение к «маленькому человеку» в «Повестях Белкина»?</w:t>
            </w:r>
          </w:p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?)</w:t>
            </w:r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Читать «Тарас Бульба»</w:t>
            </w:r>
          </w:p>
        </w:tc>
      </w:tr>
      <w:tr w:rsidR="00403B8C" w:rsidRPr="00403B8C" w:rsidTr="00403B8C">
        <w:tc>
          <w:tcPr>
            <w:tcW w:w="1767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Николай Васильевич Гоголь </w:t>
            </w:r>
            <w:proofErr w:type="gramStart"/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( 5</w:t>
            </w:r>
            <w:proofErr w:type="gramEnd"/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ч.)</w:t>
            </w:r>
          </w:p>
        </w:tc>
      </w:tr>
      <w:tr w:rsidR="00403B8C" w:rsidRPr="00403B8C" w:rsidTr="00403B8C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Н.В. Гоголь. Повесть «Тарас Бульба». Прославление боевого товарищества, осуждение предательства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Научиться выявлять характерные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худ.приемы</w:t>
            </w:r>
            <w:proofErr w:type="spell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</w:t>
            </w:r>
            <w:proofErr w:type="spell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-я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строить сообщение исследовательского характера в устной форме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формировать ситуацию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саморефлексии</w:t>
            </w:r>
            <w:proofErr w:type="spell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самодиагностики</w:t>
            </w:r>
          </w:p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проявлять активность для решения коммуникативных задач</w:t>
            </w:r>
          </w:p>
        </w:tc>
        <w:tc>
          <w:tcPr>
            <w:tcW w:w="2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навыков самодиагностики исследовательской деятельности</w:t>
            </w:r>
          </w:p>
        </w:tc>
        <w:tc>
          <w:tcPr>
            <w:tcW w:w="2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комплексное повторение, работа над ошибками,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СР с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литвед.портфолио</w:t>
            </w:r>
            <w:proofErr w:type="spell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-выразительное чтение отрывков повести,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работа в парах (поиск в тексе незнакомых слов и определение их значения), - коллективное проектирование выполнения дифференцированного домашнего задания,</w:t>
            </w:r>
          </w:p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комментирование выставленных оценок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ЛР. составление плана аргументированного рассуждения на проблемный вопрос</w:t>
            </w:r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Читать «Тарас Бульба». Дать</w:t>
            </w:r>
          </w:p>
        </w:tc>
      </w:tr>
      <w:tr w:rsidR="00403B8C" w:rsidRPr="00403B8C" w:rsidTr="00403B8C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Героизм и самоотверженность Тараса и товарищей-запорожцев в борьбе за освобождение родной земли в повестях Н.В. Гоголя «Тарас Бульба»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анализировать эпизод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самостоятельно делать выводы, перерабатывать информацию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планировать алгоритм ответа</w:t>
            </w:r>
          </w:p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высказывать свою точку зрения на события и поступки героев</w:t>
            </w:r>
          </w:p>
        </w:tc>
        <w:tc>
          <w:tcPr>
            <w:tcW w:w="2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у учащихся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деятельностных</w:t>
            </w:r>
            <w:proofErr w:type="spell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СР (выделение этапов развития сюжета повести),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- групповая работа (составление сравнительной 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характеристики героев),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коллективное проектирование выполнения дифференцированного домашнего задания,</w:t>
            </w:r>
          </w:p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комментирование выставленных оценок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Составление тезисного плана для пересказа</w:t>
            </w:r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Дать устную характеристику Остапу или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Андрию</w:t>
            </w:r>
            <w:proofErr w:type="spellEnd"/>
          </w:p>
        </w:tc>
      </w:tr>
      <w:tr w:rsidR="00403B8C" w:rsidRPr="00403B8C" w:rsidTr="00403B8C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Противопоставление Остапа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Андрию</w:t>
            </w:r>
            <w:proofErr w:type="spell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повести Н.В. Гоголя «Тарас Бульба»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владеть изученной терминологией по теме, навыками устной монологической речи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выделять и формулировать познавательную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применять метод информационного поиска, в том числе с помощью компьютерных средств</w:t>
            </w:r>
          </w:p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2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у учащихся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деятельностных</w:t>
            </w:r>
            <w:proofErr w:type="spell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составление плана эпизода,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составление тезисного плана для пересказа отрывков,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коллективное проектирование выполнения дифференцированного домашнего задания,</w:t>
            </w:r>
          </w:p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комментирование выставленных оценок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 (письменный </w:t>
            </w:r>
            <w:proofErr w:type="gram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  на</w:t>
            </w:r>
            <w:proofErr w:type="gram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проблемный вопрос)</w:t>
            </w:r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Доделать таблицу. В.2,3 с. 236. Выразительное чтение отрывка про степь</w:t>
            </w:r>
          </w:p>
        </w:tc>
      </w:tr>
      <w:tr w:rsidR="00403B8C" w:rsidRPr="00403B8C" w:rsidTr="00403B8C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Патриотический пафос повести «Тарас Бульба» Н.В. Гоголя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владеть изученной терминологией по теме, навыками устной монологической речи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выделять и формулировать познавательную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уметь оценивать и </w:t>
            </w:r>
            <w:proofErr w:type="gram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формулировать  то</w:t>
            </w:r>
            <w:proofErr w:type="gram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что уже усвоено</w:t>
            </w:r>
          </w:p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уметь моделировать монологическое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высказывани</w:t>
            </w:r>
            <w:proofErr w:type="spell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аргументировать свою позицию и координировать ее с позициями партнеров при выра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ботке общего решения в совместной деятельности</w:t>
            </w:r>
          </w:p>
        </w:tc>
        <w:tc>
          <w:tcPr>
            <w:tcW w:w="2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Формирование мотивации к обучению и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самовершенствованию</w:t>
            </w:r>
            <w:proofErr w:type="spellEnd"/>
          </w:p>
        </w:tc>
        <w:tc>
          <w:tcPr>
            <w:tcW w:w="2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у учащихся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деятельностных</w:t>
            </w:r>
            <w:proofErr w:type="spell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работа в парах,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групповая практическая работа,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коллективное проектирование выполнения дифференцированного 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домашнего задания,</w:t>
            </w:r>
          </w:p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комментирование выставленных оценок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F1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СР (подбор цитатных примеров, иллюстрирующих 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формы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выраж</w:t>
            </w:r>
            <w:proofErr w:type="spellEnd"/>
            <w:r w:rsidR="004F17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F177B"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</w:t>
            </w:r>
            <w:r w:rsidR="004F17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оценки</w:t>
            </w:r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Творческое задание с. 237 доделать. готовиться к к/р</w:t>
            </w:r>
          </w:p>
        </w:tc>
      </w:tr>
      <w:tr w:rsidR="00403B8C" w:rsidRPr="00403B8C" w:rsidTr="00403B8C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 №3 по повести Н.В. Гоголя «Тарас Бульба»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Научиться проектировать и реализовывать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индивид.план</w:t>
            </w:r>
            <w:proofErr w:type="spell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восполнения проблемных зон в изученных темах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устанавливать аналогии, ориентироваться в разнообразии способов решения задач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формулировать и удерживать учебную задачу</w:t>
            </w:r>
          </w:p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формулировать собственное мнение и свою позицию</w:t>
            </w:r>
          </w:p>
        </w:tc>
        <w:tc>
          <w:tcPr>
            <w:tcW w:w="2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навыков индивидуального выполнения диагностических заданий по алгоритму решения литературоведческой задачи</w:t>
            </w:r>
          </w:p>
        </w:tc>
        <w:tc>
          <w:tcPr>
            <w:tcW w:w="2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взаимопроверки: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- коллективное проектирование выполнения дифференцированного домашнего задания,</w:t>
            </w:r>
          </w:p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комментирование выставленных оценок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КР.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Какова авторская оценка образа Бульбы?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Зачем в повести противопоставлены образы Остапа и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Андрия</w:t>
            </w:r>
            <w:proofErr w:type="spell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</w:p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 </w:t>
            </w:r>
          </w:p>
        </w:tc>
      </w:tr>
      <w:tr w:rsidR="00403B8C" w:rsidRPr="00403B8C" w:rsidTr="00403B8C">
        <w:tc>
          <w:tcPr>
            <w:tcW w:w="1767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Иван Сергеевич Тургенев </w:t>
            </w:r>
            <w:proofErr w:type="gramStart"/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( 2</w:t>
            </w:r>
            <w:proofErr w:type="gramEnd"/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ч.)</w:t>
            </w:r>
          </w:p>
        </w:tc>
      </w:tr>
      <w:tr w:rsidR="00403B8C" w:rsidRPr="00403B8C" w:rsidTr="00403B8C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Изображение быта крестьян, авторское 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отношение к бесправным и обездоленным в рассказе И.С. Тургенева «Бирюк»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Научиться определять авторское от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ношение к героям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Познавательные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уметь извлекать необходимую 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информацию из прослушанного или прочитанного текста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уметь осознавать усвоенный материал, а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такжк</w:t>
            </w:r>
            <w:proofErr w:type="spell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качество и уровень усвоения</w:t>
            </w:r>
          </w:p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:ставить</w:t>
            </w:r>
            <w:proofErr w:type="spellEnd"/>
            <w:proofErr w:type="gram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вопросы, обращаться за помощью, формулировать свои затруднения</w:t>
            </w:r>
          </w:p>
        </w:tc>
        <w:tc>
          <w:tcPr>
            <w:tcW w:w="2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Формирование навыков взаимодействия в группе 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 алгоритму выполнения задачи при консультативной помощи учителя</w:t>
            </w:r>
          </w:p>
        </w:tc>
        <w:tc>
          <w:tcPr>
            <w:tcW w:w="2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Формирование у учащихся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деятельностных</w:t>
            </w:r>
            <w:proofErr w:type="spell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собностей к структурированию и систематизации изучаемого предметного содержания: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комплексная проверка ДЗ,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СР с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литвед</w:t>
            </w:r>
            <w:proofErr w:type="spell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портфолио (анализ повести),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в парах Сил.-Сл. (характеристика героев повести),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коллективное проектирование выполнения дифференцированного домашнего задания,</w:t>
            </w:r>
          </w:p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комментирование выставленных оценок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Конкурс 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пересказа эпизода по теме урока</w:t>
            </w:r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2.3 с 249. Пересказ</w:t>
            </w:r>
          </w:p>
        </w:tc>
      </w:tr>
      <w:tr w:rsidR="00403B8C" w:rsidRPr="00403B8C" w:rsidTr="00403B8C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И.С. Тургенев. Стихотворение в прозе «Русский язык». Родной язык как духовная опора человека. «Близнецы», «Два богача»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понимать смысл произведения и видеть главное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извлекать необходимую информацию из прослушанного или прочитанного текста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анализировать стихотворный текст</w:t>
            </w:r>
          </w:p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читать вслух, понимать прочитанное и аргументировать точку зрения</w:t>
            </w:r>
          </w:p>
        </w:tc>
        <w:tc>
          <w:tcPr>
            <w:tcW w:w="2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навыков самостоятельной работы по алгоритму выполнения задачи</w:t>
            </w:r>
          </w:p>
        </w:tc>
        <w:tc>
          <w:tcPr>
            <w:tcW w:w="2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у учащихся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деятельностных</w:t>
            </w:r>
            <w:proofErr w:type="spell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СР с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литвед.портфолио</w:t>
            </w:r>
            <w:proofErr w:type="spell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выразительное чтение и его рецензирование,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коллективное проектирование выполнения дифференцированного домашнего задания,</w:t>
            </w:r>
          </w:p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комментирование выставленных оценок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тезисного плана</w:t>
            </w:r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выразительное чтение одного из стихотворений</w:t>
            </w:r>
          </w:p>
        </w:tc>
      </w:tr>
      <w:tr w:rsidR="00403B8C" w:rsidRPr="00403B8C" w:rsidTr="00403B8C">
        <w:tc>
          <w:tcPr>
            <w:tcW w:w="1767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Николай Алексеевич Некрасов (3 ч.)</w:t>
            </w:r>
          </w:p>
        </w:tc>
      </w:tr>
      <w:tr w:rsidR="00403B8C" w:rsidRPr="00403B8C" w:rsidTr="00403B8C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Н.А. Некрасов. Поэма «Русские женщины» («Княгиня Тру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бецкая»). Историческая основа поэмы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Научиться выполнять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индив.задание</w:t>
            </w:r>
            <w:proofErr w:type="spell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ПД группы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узнавать, называть и определять объекты в соответствии с их 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содержанием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формировать ситуацию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саморегуляции</w:t>
            </w:r>
            <w:proofErr w:type="spell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эмоциональных состояний, т.е. формировать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операциональный</w:t>
            </w:r>
            <w:proofErr w:type="spell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опыт</w:t>
            </w:r>
          </w:p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читать вслух, понимать прочитанное и аргументировать точку зрения</w:t>
            </w:r>
          </w:p>
        </w:tc>
        <w:tc>
          <w:tcPr>
            <w:tcW w:w="2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Формирование мотивации к обучению и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самовершенствованию</w:t>
            </w:r>
            <w:proofErr w:type="spellEnd"/>
          </w:p>
        </w:tc>
        <w:tc>
          <w:tcPr>
            <w:tcW w:w="2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 учащихся способностей к рефлексии коррекционно-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контрольного типа и реализации коррекционной нормы (фиксирования собственных затруднений в деятельности: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проектная работа в парах (иллюстрирование эпизодов),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выразительное чтение и его рецензирование,</w:t>
            </w:r>
          </w:p>
          <w:p w:rsidR="00403B8C" w:rsidRPr="00403B8C" w:rsidRDefault="00403B8C" w:rsidP="004F177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взаимопро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верка</w:t>
            </w:r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Послушать отрывок из фонохрестоматии. В.1,2 ИЛИ «Учимся читать выразительно»</w:t>
            </w:r>
          </w:p>
        </w:tc>
      </w:tr>
      <w:tr w:rsidR="00403B8C" w:rsidRPr="00403B8C" w:rsidTr="00403B8C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Художественные особенности поэмы Н.А. Некрасова «Русские  женщины».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Научиться выявлять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худ.особенности</w:t>
            </w:r>
            <w:proofErr w:type="spell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поэмы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узнавать, называть и определять объекты в соответствии с их </w:t>
            </w:r>
            <w:proofErr w:type="gram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содержанием(</w:t>
            </w:r>
            <w:proofErr w:type="gram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ф-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</w:t>
            </w:r>
            <w:proofErr w:type="spell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умение работать по алгоритмам)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применять метод информационного поиска, в том числе с помощью компьютерных средств</w:t>
            </w:r>
          </w:p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формировать навыки выразительного чтения, коллективного взаимодействия</w:t>
            </w:r>
          </w:p>
        </w:tc>
        <w:tc>
          <w:tcPr>
            <w:tcW w:w="2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у учащихся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деятельностных</w:t>
            </w:r>
            <w:proofErr w:type="spell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комплексная проверка ДЗ,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работа в парах (составление тезисного плана для пересказа отрывков),</w:t>
            </w:r>
          </w:p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ЛР (языковые особенности поэмы)</w:t>
            </w:r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Доделать тезисный план</w:t>
            </w:r>
          </w:p>
        </w:tc>
      </w:tr>
      <w:tr w:rsidR="00403B8C" w:rsidRPr="00403B8C" w:rsidTr="00403B8C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Стихотворение «Размышления у парадного подъезда». Боль Н.А. Некрасова за судьбу народа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Обобщить и систематизировать полученные знания, закрепить навыки и умения по определению трехсложного размера стиха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синтезировать полученную информацию для составления ответа (тест)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уметь строить монологическое 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высказывание, формулировать свою точку зрения, адекватное использовать различные речевые средства для разрешения коммуникативных задач</w:t>
            </w:r>
          </w:p>
        </w:tc>
        <w:tc>
          <w:tcPr>
            <w:tcW w:w="2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Формирование мотивации к обучению и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самовершенствованию</w:t>
            </w:r>
            <w:proofErr w:type="spellEnd"/>
          </w:p>
        </w:tc>
        <w:tc>
          <w:tcPr>
            <w:tcW w:w="2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индивид. Работа по диагностической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картре</w:t>
            </w:r>
            <w:proofErr w:type="spell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типичных ошибок в до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машней работе,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коллективное проектирование выполнения дифференцированного домашнего задания,</w:t>
            </w:r>
          </w:p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комментирование выставленных оценок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F1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ЛР в группах (подбор цитатных примеров, иллю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стрирующих трехсложные раз</w:t>
            </w:r>
            <w:r w:rsidR="004F17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стиха</w:t>
            </w:r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Выучить отрывок наизусть</w:t>
            </w:r>
          </w:p>
        </w:tc>
      </w:tr>
      <w:tr w:rsidR="00403B8C" w:rsidRPr="00403B8C" w:rsidTr="00403B8C">
        <w:tc>
          <w:tcPr>
            <w:tcW w:w="1767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Алексей Константинович Толстой </w:t>
            </w:r>
            <w:proofErr w:type="gramStart"/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( 1</w:t>
            </w:r>
            <w:proofErr w:type="gramEnd"/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ч.)</w:t>
            </w:r>
          </w:p>
        </w:tc>
      </w:tr>
      <w:tr w:rsidR="00403B8C" w:rsidRPr="00403B8C" w:rsidTr="00403B8C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А.К. Толстой. «Василий Шибанов» и «Князь Михайло Репнин» как исторические баллады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анализировать текст баллады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синтезировать полученную информацию для составления ответа (тест)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строить монологическое высказывание, формулировать свою точку зрения, адекватное использовать различные речевые средства для разрешения коммуникативных задач</w:t>
            </w:r>
          </w:p>
        </w:tc>
        <w:tc>
          <w:tcPr>
            <w:tcW w:w="2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2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индивидуальная и парная работа с дидактическим материалом («Биография и творческий путь поэта»),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выразительное чтение,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коллективное проектирование выполнения дифференцированного домашнего задания,</w:t>
            </w:r>
          </w:p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комментирование выставленных оценок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контроль</w:t>
            </w:r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 устный рассказ о поэте</w:t>
            </w:r>
          </w:p>
        </w:tc>
      </w:tr>
      <w:tr w:rsidR="00403B8C" w:rsidRPr="00403B8C" w:rsidTr="00403B8C">
        <w:tc>
          <w:tcPr>
            <w:tcW w:w="1767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Смех сквозь слезы, или уроки Щедрина (2 ч.)</w:t>
            </w:r>
          </w:p>
        </w:tc>
      </w:tr>
      <w:tr w:rsidR="00403B8C" w:rsidRPr="00403B8C" w:rsidTr="00403B8C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«Повесть о том, как один мужик двух генералов прокормил». Нравственные пороки общества в сказке М.Е. Салтыкова-Щедрина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характеризовать средства выразительности в сказке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осмысленно читать и объяснять значение прочитанного, выбирать текст для чтения в з-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proofErr w:type="spell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поставленной цели, определять понятия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выполнять 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учебные действия в громко речевой и умственной формах, использовать речь для регуляции своих действий, устанавливать причинно-следственные связи</w:t>
            </w:r>
          </w:p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строить монологические высказывания, овладеть умениями диалогической речи</w:t>
            </w:r>
          </w:p>
        </w:tc>
        <w:tc>
          <w:tcPr>
            <w:tcW w:w="2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2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у учащихся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деятельностных</w:t>
            </w:r>
            <w:proofErr w:type="spell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комплексное повторение,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 выразительное чтение сказки,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работа со словарем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литвед.терминов</w:t>
            </w:r>
            <w:proofErr w:type="spell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коллективное проектирование выполнения дифференцированного домашнего задания,</w:t>
            </w:r>
          </w:p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комментирование выставленных оценок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СР (составление таблицы «Средства 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выразительности и их роль в выражении идеи текста»).</w:t>
            </w:r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Готовиться к к/р</w:t>
            </w:r>
          </w:p>
        </w:tc>
      </w:tr>
      <w:tr w:rsidR="00403B8C" w:rsidRPr="00403B8C" w:rsidTr="00403B8C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 №4 по произведениям Н.В.Гоголя, И.С. Тургенева, Н.А. Некрасова, М.Е. Салтыкова-Щедрина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Научиться проектировать и реализовывать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индивид.план</w:t>
            </w:r>
            <w:proofErr w:type="spell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восполнения проблемных зон в изученных темах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устанавливать аналогии, ориентироваться в разнообразии способов решения задач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формулировать и удерживать учебную задачу</w:t>
            </w:r>
          </w:p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формулировать собственное мнение и свою позицию</w:t>
            </w:r>
          </w:p>
        </w:tc>
        <w:tc>
          <w:tcPr>
            <w:tcW w:w="2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навыков самодиагностики по алгоритму выполнения задачи при консультативной помощи учителя</w:t>
            </w:r>
          </w:p>
        </w:tc>
        <w:tc>
          <w:tcPr>
            <w:tcW w:w="2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- коллективное проектирование выполнения дифференцированного домашнего задания,</w:t>
            </w:r>
          </w:p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комментирование выставленных оценок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заданий:</w:t>
            </w:r>
          </w:p>
          <w:p w:rsidR="00403B8C" w:rsidRPr="00403B8C" w:rsidRDefault="00403B8C" w:rsidP="004F1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письменный ответ на проблемный вопрос.</w:t>
            </w:r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 </w:t>
            </w:r>
          </w:p>
        </w:tc>
      </w:tr>
      <w:tr w:rsidR="00403B8C" w:rsidRPr="00403B8C" w:rsidTr="00403B8C">
        <w:tc>
          <w:tcPr>
            <w:tcW w:w="1767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Лев Николаевич Толстой </w:t>
            </w:r>
            <w:proofErr w:type="gramStart"/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( 3</w:t>
            </w:r>
            <w:proofErr w:type="gramEnd"/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ч.)</w:t>
            </w:r>
          </w:p>
        </w:tc>
      </w:tr>
      <w:tr w:rsidR="00403B8C" w:rsidRPr="00403B8C" w:rsidTr="00403B8C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Л.Н. Толстой. Главы из повести «Детство». «Классы» (взаимоотношения детей и взрослых»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владеть изученной терминологией по теме, навыками устной и монологической речи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выделять и формулировать познавательную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применять метод информационного поиска, в том числе с помощью компьютерных средств</w:t>
            </w:r>
          </w:p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Коммуникативные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изучение параграфа учебника,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групповая лабораторная 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работа по тексту повести (составление портретной характеристики героев),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Самостоятельное составление тезисного плана для пересказа отрывков,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коллективное проектирование выполнения дифференцированного домашнего задания,</w:t>
            </w:r>
          </w:p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комментирование выставленных оценок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ЛР (подбор цитатных примеров, 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иллюстрирующих формы авторской позиции в повести).</w:t>
            </w:r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Читать с.308-321</w:t>
            </w:r>
          </w:p>
        </w:tc>
      </w:tr>
      <w:tr w:rsidR="00403B8C" w:rsidRPr="00403B8C" w:rsidTr="00403B8C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«Наталья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Саввишна</w:t>
            </w:r>
            <w:proofErr w:type="spell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 Проявление чувств героя в повести Л.Н. Толстого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аргументировать свои ответы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выделять и формулировать познавательную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оценивать и формулировать то, что уже усвоено</w:t>
            </w:r>
          </w:p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уметь моделировать монологическое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высказывани</w:t>
            </w:r>
            <w:proofErr w:type="spell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</w:tc>
        <w:tc>
          <w:tcPr>
            <w:tcW w:w="2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2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у учащихся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деятельностных</w:t>
            </w:r>
            <w:proofErr w:type="spell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групповая РНО в ДЗ,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работа в парах Сил.-Сл. (подбор цитатных примеров, иллюстрирующих формы авторской позиции в повести),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коллективное проектирование выполнения дифференцированного домашнего задания,</w:t>
            </w:r>
          </w:p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комментирование выставленных оценок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Конкурс на лучшее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инсценирование</w:t>
            </w:r>
            <w:proofErr w:type="spell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фрагмента повести</w:t>
            </w:r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В.2 ИЛИ «творческое задание» с.322</w:t>
            </w:r>
          </w:p>
        </w:tc>
      </w:tr>
      <w:tr w:rsidR="00403B8C" w:rsidRPr="00403B8C" w:rsidTr="00403B8C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Maman</w:t>
            </w:r>
            <w:proofErr w:type="spell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 Анализ собственных поступков героя в повести «Детство» Л.Н. Толстого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выстраивать внутреннюю монологическую речь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извлекать необходимую информацию из прослушанного или прочитанного текста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вы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полнять учебные действия, планировать алгоритм ответа</w:t>
            </w:r>
          </w:p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определять общую цель и пути ее достижения</w:t>
            </w:r>
          </w:p>
        </w:tc>
        <w:tc>
          <w:tcPr>
            <w:tcW w:w="2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Формирование мотивации к обучению и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самовершенствованию</w:t>
            </w:r>
            <w:proofErr w:type="spellEnd"/>
          </w:p>
        </w:tc>
        <w:tc>
          <w:tcPr>
            <w:tcW w:w="2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у учащихся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деятельностных</w:t>
            </w:r>
            <w:proofErr w:type="spell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 работа в парах Сил.-Сл. (подбор цитатных примеров, иллюстрирующих понятия герой-повествователь, автобиографическое произведение),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коллективное проектирование выполнения дифференцированного домашнего задания,</w:t>
            </w:r>
          </w:p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комментирование выставленных оценок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Текущий контроль</w:t>
            </w:r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Объяснить слова «привязанность», «самопожертвование», «согласие»</w:t>
            </w:r>
          </w:p>
        </w:tc>
      </w:tr>
      <w:tr w:rsidR="00403B8C" w:rsidRPr="00403B8C" w:rsidTr="00403B8C">
        <w:tc>
          <w:tcPr>
            <w:tcW w:w="1767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Смешное и грустное рядом, или Уроки Чехова (3 ч.)</w:t>
            </w:r>
          </w:p>
        </w:tc>
      </w:tr>
      <w:tr w:rsidR="00403B8C" w:rsidRPr="00403B8C" w:rsidTr="00403B8C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«Хамелеон». Живая картина нравов в рассказе А.П. Чехова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Научиться выполнять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индив.задание</w:t>
            </w:r>
            <w:proofErr w:type="spell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коллективной ПД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искать и выделять необходимую информацию в предложенных текстах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уметь осознавать усвоенный материал, а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таке</w:t>
            </w:r>
            <w:proofErr w:type="spell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качество и уровень усвоения</w:t>
            </w:r>
          </w:p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с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тавить</w:t>
            </w:r>
            <w:proofErr w:type="spell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вопросы, обратиться за помощью, формулировать свои затруднения</w:t>
            </w:r>
          </w:p>
        </w:tc>
        <w:tc>
          <w:tcPr>
            <w:tcW w:w="2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элементы ПД (подбор примеров на тему «Речь героев как средство их характеристики»,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работа в парах </w:t>
            </w:r>
            <w:proofErr w:type="gram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Сил.-</w:t>
            </w:r>
            <w:proofErr w:type="gram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Сл.(устное рецензирование выразительного чтения рассказа),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коллективное проектирование выполнения дифференцированного домашнего задания,</w:t>
            </w:r>
          </w:p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комментирование выставленных оценок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контроль</w:t>
            </w:r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Доделать таблицу «Речь героев…». выразительное чтение.</w:t>
            </w:r>
          </w:p>
        </w:tc>
      </w:tr>
      <w:tr w:rsidR="00403B8C" w:rsidRPr="00403B8C" w:rsidTr="00403B8C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Многогранность комического в рассказе А.П. Чехова «Злоумышленник»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составлять лит.портрет писателя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извлекать необходимую информацию из прослушанного или прочитанного текста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анализировать стихотворный текст</w:t>
            </w:r>
          </w:p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читать вслух, понимать прочитанное и аргументировать точку зрения</w:t>
            </w:r>
          </w:p>
        </w:tc>
        <w:tc>
          <w:tcPr>
            <w:tcW w:w="2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2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у учащихся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деятельностных</w:t>
            </w:r>
            <w:proofErr w:type="spell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комплексная работа над ошибками в ДЗ,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коллективное проектирование выполнения дифференцированного домашнего задания,</w:t>
            </w:r>
          </w:p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комментирование выставленных оценок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литературного портрета писателя</w:t>
            </w:r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с.337</w:t>
            </w:r>
          </w:p>
        </w:tc>
      </w:tr>
      <w:tr w:rsidR="00403B8C" w:rsidRPr="00403B8C" w:rsidTr="00403B8C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юмористической характеристики в рассказе А.П. Чехова «Размазня»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анализировать текст рассказа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узнавать, называть и определять объекты в соответствии с их содержанием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формировать ситуацию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саморегуляции</w:t>
            </w:r>
            <w:proofErr w:type="spell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эмоциональных состояний, т.е. формировать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операциональный</w:t>
            </w:r>
            <w:proofErr w:type="spell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опыт</w:t>
            </w:r>
          </w:p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читать вслух, понимать прочитанное и аргументировать точку зрения</w:t>
            </w:r>
          </w:p>
        </w:tc>
        <w:tc>
          <w:tcPr>
            <w:tcW w:w="2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2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изучение параграфа учебника,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-различные виды пересказов,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устная и письменная характеристика героев,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коллективное проектирование выполнения дифференцированного домашнего задания,</w:t>
            </w:r>
          </w:p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комментирование выставленных оценок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</w:t>
            </w:r>
            <w:r w:rsidR="004F17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повая работа (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викторины на знание текста рассказа)</w:t>
            </w:r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Подготовить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инсценирование</w:t>
            </w:r>
            <w:proofErr w:type="spell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фрагмента рассказа</w:t>
            </w:r>
          </w:p>
        </w:tc>
      </w:tr>
      <w:tr w:rsidR="00403B8C" w:rsidRPr="00403B8C" w:rsidTr="00403B8C">
        <w:tc>
          <w:tcPr>
            <w:tcW w:w="1767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«Край ты мой родной, родимый край…»  (2 ч.)</w:t>
            </w:r>
          </w:p>
        </w:tc>
      </w:tr>
      <w:tr w:rsidR="00403B8C" w:rsidRPr="00403B8C" w:rsidTr="00403B8C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В.А. Жуковский «Приход весны». И.А. Бунин «Родина». А.К. Толстой 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«Край ты мой, родимый </w:t>
            </w:r>
            <w:proofErr w:type="gram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край..</w:t>
            </w:r>
            <w:proofErr w:type="gram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«Благовест». Поэтическое изображение родной природы и выражение авторского настроения, миросозерцания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Научиться выразительно читать текст по образцу из фонохрестоматии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узнавать, называть и определять объекты в соответствии с их содержанием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Регулятивные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применять метод информационного поиска, в том числе с помощью компьютерных средств</w:t>
            </w:r>
          </w:p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формировать навыки выразительного чтения, коллективного взаимодействия</w:t>
            </w:r>
          </w:p>
        </w:tc>
        <w:tc>
          <w:tcPr>
            <w:tcW w:w="2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Формирование навыков взаимодействия в группе по алгоритму выполнения задачи при консуль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тативной помощи учителя</w:t>
            </w:r>
          </w:p>
        </w:tc>
        <w:tc>
          <w:tcPr>
            <w:tcW w:w="2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Формирование у учащихся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деятельностных</w:t>
            </w:r>
            <w:proofErr w:type="spell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способностей к структурированию и систематизации 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изучаемого предметного содержания: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комплексное повторение,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работа в парах (анализ поэтического текста),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выразительное чтение стихотворение с последующим его рецензированием,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-- коллективное проектирование выполнения дифференцированного домашнего задания,</w:t>
            </w:r>
          </w:p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комментирование выставленных оценок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ЛР (Определение 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общего и индивидуального, неповторимого в образе Родины в творчестве русских поэтов)</w:t>
            </w:r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Подготовить отзыв на одно из стихотворений с. 345</w:t>
            </w:r>
          </w:p>
        </w:tc>
      </w:tr>
      <w:tr w:rsidR="00403B8C" w:rsidRPr="00403B8C" w:rsidTr="00403B8C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 №5 по стихотворениям поэтов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проектировать и реализовывать индивид. план восполнения проблемных зон в изученных темах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устанавливать аналогии, ориентироваться в разнообразии способов решения задач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формулировать и удерживать учебную задачу</w:t>
            </w:r>
          </w:p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формулировать собственное мнение и свою позицию</w:t>
            </w:r>
          </w:p>
        </w:tc>
        <w:tc>
          <w:tcPr>
            <w:tcW w:w="2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навыков самодиагностики по алгоритму выполнения задачи при консультативной помощи учителя</w:t>
            </w:r>
          </w:p>
        </w:tc>
        <w:tc>
          <w:tcPr>
            <w:tcW w:w="2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взаимопроверки: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коллективное проектирование выполнения дифференцированного домашнего задания,</w:t>
            </w:r>
          </w:p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комментирование выставленных оценок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F1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Групповое выполнение заданий. Письменный ответ на вопрос </w:t>
            </w:r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</w:t>
            </w:r>
          </w:p>
        </w:tc>
      </w:tr>
      <w:tr w:rsidR="00403B8C" w:rsidRPr="00403B8C" w:rsidTr="00403B8C">
        <w:tc>
          <w:tcPr>
            <w:tcW w:w="1767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РУССКОЙ ЛИТЕРАТУРЫ XX ВЕКА (22 ч.)</w:t>
            </w:r>
          </w:p>
        </w:tc>
      </w:tr>
      <w:tr w:rsidR="00403B8C" w:rsidRPr="00403B8C" w:rsidTr="00403B8C">
        <w:tc>
          <w:tcPr>
            <w:tcW w:w="1767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Иван Алексеевич Бунин </w:t>
            </w:r>
            <w:proofErr w:type="gramStart"/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( 2</w:t>
            </w:r>
            <w:proofErr w:type="gramEnd"/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ч.)</w:t>
            </w:r>
          </w:p>
        </w:tc>
      </w:tr>
      <w:tr w:rsidR="00403B8C" w:rsidRPr="00403B8C" w:rsidTr="00403B8C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Воспитание детей в 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семье рассказе И.А. Бунина «Цифры»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Научиться выяв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лять особенности повествования И.А. Бунина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Познавательные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уметь 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синтезировать полученную информацию для составления ответа (тест)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строить монологическое высказывание, формулировать свою точку зрения, адекватное использовать различные речевые средства для разрешения коммуникативных задач</w:t>
            </w:r>
          </w:p>
        </w:tc>
        <w:tc>
          <w:tcPr>
            <w:tcW w:w="2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Формирование навыков 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2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Формирование у учащих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индивидуальная и групповая работа (анализ рассказа, выразительное чтение рассказа),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- коллективное проектирование выполнения дифференцированного домашнего задания,</w:t>
            </w:r>
          </w:p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комментирование выставленных оценок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СР 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(устное иллюстрирование)</w:t>
            </w:r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1,2 с.17 или в.1 «Читать самостоя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тельно»</w:t>
            </w:r>
          </w:p>
        </w:tc>
      </w:tr>
      <w:tr w:rsidR="00403B8C" w:rsidRPr="00403B8C" w:rsidTr="00403B8C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41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Душевное богатство простого крестьянина в рассказе И.А. Бунина «Лапти»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анализировать текст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синтезировать полученную информацию для составления ответа (тест)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строить монологическое высказывание, формулировать свою точку зрения, адекватное использовать различные речевые средства для разрешения коммуникативных задач</w:t>
            </w:r>
          </w:p>
        </w:tc>
        <w:tc>
          <w:tcPr>
            <w:tcW w:w="2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мотивации к обучению и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самовершенствованию</w:t>
            </w:r>
            <w:proofErr w:type="spellEnd"/>
          </w:p>
        </w:tc>
        <w:tc>
          <w:tcPr>
            <w:tcW w:w="2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коллективная проверка ДЗ,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рецензирование выразительного чтения (по фонохрестоматии),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различные виды пересказа,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коллективное проектирование выполнения дифференцированного домашнего задания,</w:t>
            </w:r>
          </w:p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 комментирование выставленных оценок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Работа в парах (различные виды пересказа)</w:t>
            </w:r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Читать главы из «Детства»</w:t>
            </w:r>
          </w:p>
        </w:tc>
      </w:tr>
      <w:tr w:rsidR="00403B8C" w:rsidRPr="00403B8C" w:rsidTr="00403B8C">
        <w:tc>
          <w:tcPr>
            <w:tcW w:w="1767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Максим Горький </w:t>
            </w:r>
            <w:proofErr w:type="gramStart"/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( 2</w:t>
            </w:r>
            <w:proofErr w:type="gramEnd"/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ч.)</w:t>
            </w:r>
          </w:p>
        </w:tc>
      </w:tr>
      <w:tr w:rsidR="00403B8C" w:rsidRPr="00403B8C" w:rsidTr="00403B8C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Автобиографический характер повести М. Горького «Детство»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анализировать текст повести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искать и выделять необходимую информацию в предложенных текстах, определять понятия, создавать обобщения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выбирать действия в соответствии с поставленной задачей</w:t>
            </w:r>
          </w:p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ставить вопросы и обращаться за помощью к учебной литературе</w:t>
            </w:r>
          </w:p>
        </w:tc>
        <w:tc>
          <w:tcPr>
            <w:tcW w:w="2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2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у учащихся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деятельностных</w:t>
            </w:r>
            <w:proofErr w:type="spell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взаимопроверка выполненного ДЗ,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групповая ЛР по тексту,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коллективное проектирование выполнения дифференцированного домашнего задания,</w:t>
            </w:r>
          </w:p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комментирование выставленных оценок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устного или письменного ответа проблемный на вопрос</w:t>
            </w:r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В.2 с.22</w:t>
            </w:r>
          </w:p>
        </w:tc>
      </w:tr>
      <w:tr w:rsidR="00403B8C" w:rsidRPr="00403B8C" w:rsidTr="00403B8C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Романтические рассказы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М.Горького</w:t>
            </w:r>
            <w:proofErr w:type="spell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«Старуха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Изергиль</w:t>
            </w:r>
            <w:proofErr w:type="spell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(легенда о Данко), «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Челкаш</w:t>
            </w:r>
            <w:proofErr w:type="spell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определять тему и идею романтических рассказов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осмысленно читать и объяснять значение прочитанного, выбирать текст для чтения в з-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proofErr w:type="spell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поставленной цели, определять понятия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выполнять учебные действия в громко речевой и умственной формах, использовать речь для регуляции своих действий, устанавливать причинно-следственные связи</w:t>
            </w:r>
          </w:p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строить монологические высказывания, овладеть умениями диалогической речи</w:t>
            </w:r>
          </w:p>
        </w:tc>
        <w:tc>
          <w:tcPr>
            <w:tcW w:w="2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мотивации к обучению и самосовершенствованию</w:t>
            </w:r>
          </w:p>
        </w:tc>
        <w:tc>
          <w:tcPr>
            <w:tcW w:w="2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у учащихся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деятельностных</w:t>
            </w:r>
            <w:proofErr w:type="spell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СР с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литвед.портфолио</w:t>
            </w:r>
            <w:proofErr w:type="spell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(составление таблицы «Пафос романтических рассказов М. Горького),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групповая работа (составление тезисного плана для различных видов пересказа),</w:t>
            </w:r>
          </w:p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Составление устного или письменного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ответапроблемный</w:t>
            </w:r>
            <w:proofErr w:type="spell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вопрос</w:t>
            </w:r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Тезисный или цитатный план в.1 или 2 с.89</w:t>
            </w:r>
          </w:p>
        </w:tc>
      </w:tr>
      <w:tr w:rsidR="00403B8C" w:rsidRPr="00403B8C" w:rsidTr="00403B8C">
        <w:tc>
          <w:tcPr>
            <w:tcW w:w="1767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Владимир Владимирович Маяковский </w:t>
            </w:r>
            <w:proofErr w:type="gramStart"/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( 2</w:t>
            </w:r>
            <w:proofErr w:type="gramEnd"/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ч.)</w:t>
            </w:r>
          </w:p>
        </w:tc>
      </w:tr>
      <w:tr w:rsidR="00403B8C" w:rsidRPr="00403B8C" w:rsidTr="00403B8C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В.В. Маяковский. Мысли автора о роли поэзии в жизни человека и общества в стихотворении «Необычайное приключение, бывшее с Владимиром Маяковским летом на даче»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определять языковые и композиционные  особенности стихотворения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устанавливать аналогии, ориентироваться в разнообразии способов решения задач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формулировать и удерживать учебную задачу</w:t>
            </w:r>
          </w:p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формулировать собственное мнение и свою позицию</w:t>
            </w:r>
          </w:p>
        </w:tc>
        <w:tc>
          <w:tcPr>
            <w:tcW w:w="2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2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у учащихся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деятельностных</w:t>
            </w:r>
            <w:proofErr w:type="spell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коллективная РНО в ДЗ,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выразительное чтение с последующим рецензированием,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групповая работа (характеристика метрико-ритмических особенностей стихотворения),</w:t>
            </w:r>
          </w:p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F1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Составление письменного ответа на вопрос </w:t>
            </w:r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Выучить отрывок из стихотворения</w:t>
            </w:r>
          </w:p>
        </w:tc>
      </w:tr>
      <w:tr w:rsidR="00403B8C" w:rsidRPr="00403B8C" w:rsidTr="00403B8C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Два взгляда на мир в стихотворениях В.В. Маяковского «Хорошее отношение к лошадям»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выявлять ритмико-метрические особенности стих-я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строить сообщение исследовательского характера в устной форме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формировать ситуацию самодиагностики и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саморефлексии</w:t>
            </w:r>
            <w:proofErr w:type="spellEnd"/>
          </w:p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проявлять активность для решения коммуникативных задач</w:t>
            </w:r>
          </w:p>
        </w:tc>
        <w:tc>
          <w:tcPr>
            <w:tcW w:w="2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у учащихся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деятельностных</w:t>
            </w:r>
            <w:proofErr w:type="spell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proofErr w:type="gram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  с</w:t>
            </w:r>
            <w:proofErr w:type="gram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литвед.материалом</w:t>
            </w:r>
            <w:proofErr w:type="spell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(составление  устного ответа на вопрос «Каково значение художественно значимых изобразительно-выразительных средств языка писателя?»),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коллективное проектирование выполнения дифференцированного домашнего задания,</w:t>
            </w:r>
          </w:p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комментирование выставленных оценок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Подбор цитат, иллюстрирующих  понятия лирический герой, ритм, рифма, тоническое стихосло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жение</w:t>
            </w:r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Выучить стихотворение</w:t>
            </w:r>
          </w:p>
        </w:tc>
      </w:tr>
      <w:tr w:rsidR="00403B8C" w:rsidRPr="00403B8C" w:rsidTr="00403B8C">
        <w:tc>
          <w:tcPr>
            <w:tcW w:w="1767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Леонид Николаевич Андреев </w:t>
            </w:r>
            <w:proofErr w:type="gramStart"/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( 2</w:t>
            </w:r>
            <w:proofErr w:type="gramEnd"/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ч.)</w:t>
            </w:r>
          </w:p>
        </w:tc>
      </w:tr>
      <w:tr w:rsidR="00403B8C" w:rsidRPr="00403B8C" w:rsidTr="00403B8C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Чувство сострадания к братьям нашим меньшим, бессердечие героев в рассказе Л.Н. Андреева </w:t>
            </w:r>
            <w:proofErr w:type="gram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 Кусака</w:t>
            </w:r>
            <w:proofErr w:type="gram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Научиться определять особенности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</w:t>
            </w:r>
            <w:proofErr w:type="spell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-я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Л.Андреева</w:t>
            </w:r>
            <w:proofErr w:type="spellEnd"/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proofErr w:type="gram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:</w:t>
            </w:r>
            <w:proofErr w:type="gram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уметь искать и выделять необходимую информацию в предложенных текстах, определять понятия, создавать обобщения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выбирать действия в соответствии с поставленной задачей</w:t>
            </w:r>
          </w:p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ставить вопросы и обращаться за помощью к учебной литературе</w:t>
            </w:r>
          </w:p>
        </w:tc>
        <w:tc>
          <w:tcPr>
            <w:tcW w:w="2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мотивации к обучению и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самовершенствованию</w:t>
            </w:r>
            <w:proofErr w:type="spellEnd"/>
          </w:p>
        </w:tc>
        <w:tc>
          <w:tcPr>
            <w:tcW w:w="2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выразительное чтение рассказа с последующим рецензированием,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составление устного и письменного анализа рассказа,</w:t>
            </w:r>
          </w:p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 1-2 с.101 «Творческое задание» (на выбор)</w:t>
            </w:r>
          </w:p>
        </w:tc>
      </w:tr>
      <w:tr w:rsidR="00403B8C" w:rsidRPr="00403B8C" w:rsidTr="00403B8C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Гуманистический пафос рассказа Л.Н. Андреева «Кусака». Проект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владеть изученной терминологией по теме, навыками устной и монологической речи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выделять и формулировать познавательную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применять метод информационного поиска, в том числе с помощью компьютерных средств</w:t>
            </w:r>
          </w:p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изучение содержания параграфа учебника,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конспектирование статьи,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коллективное проектирование выполнения дифференцированного домашнего задания,</w:t>
            </w:r>
          </w:p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комментирование выставленных оценок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коллективный диалог</w:t>
            </w:r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Ответить на вопрос «Какие еще произведения, где действующим лицом является собака?»</w:t>
            </w:r>
          </w:p>
        </w:tc>
      </w:tr>
      <w:tr w:rsidR="00403B8C" w:rsidRPr="00403B8C" w:rsidTr="00403B8C">
        <w:tc>
          <w:tcPr>
            <w:tcW w:w="1767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Андрей Платонович Платонов </w:t>
            </w:r>
            <w:proofErr w:type="gramStart"/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( 2</w:t>
            </w:r>
            <w:proofErr w:type="gramEnd"/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ч.)</w:t>
            </w:r>
          </w:p>
        </w:tc>
      </w:tr>
      <w:tr w:rsidR="00403B8C" w:rsidRPr="00403B8C" w:rsidTr="00403B8C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герой рассказа А.П. Платонова «Юшка». Проект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аргументировать свой ответ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выделять и формулировать познавательную цель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уметь оценивать и формулировать то, 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что уже усвоено</w:t>
            </w:r>
          </w:p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уметь моделировать монологическое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высказывани</w:t>
            </w:r>
            <w:proofErr w:type="spell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</w:tc>
        <w:tc>
          <w:tcPr>
            <w:tcW w:w="2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Формирование навыков исследовательской деятельности, готовности и способности вести диалог с другими людьми и 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достигать в нем взаимопонимания</w:t>
            </w:r>
          </w:p>
        </w:tc>
        <w:tc>
          <w:tcPr>
            <w:tcW w:w="2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Формирование у учащихся умений построения и реализации новых знаний (понятий, способов действий):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 развитие понятий о сказе,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составление цитатного плана для пересказа,</w:t>
            </w:r>
          </w:p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подбор цитатных примеров при составлении ответ на вопрос «Каковы доказательства душевной щедрости главного героя рассказа?»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Письменный ответ на во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прос «Нужны ли в жизни сочувствие и сострадание?»</w:t>
            </w:r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Прослушать актерское чтение. В.1-4 с.126, готовиться к к/р</w:t>
            </w:r>
          </w:p>
        </w:tc>
      </w:tr>
      <w:tr w:rsidR="00403B8C" w:rsidRPr="00403B8C" w:rsidTr="00403B8C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Контрольная работа № 6 по произведениям писателей XX века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Научиться проектировать и реализовывать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индивид.план</w:t>
            </w:r>
            <w:proofErr w:type="spell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восполнения проблемных зон в изученных темах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самостоятельно делать выводы, перерабатывать информацию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планировать алгоритм ответа</w:t>
            </w:r>
          </w:p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формулировать и высказывать свою точку зрения на  события и поступки героев</w:t>
            </w:r>
          </w:p>
        </w:tc>
        <w:tc>
          <w:tcPr>
            <w:tcW w:w="2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2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взаимопроверки:</w:t>
            </w:r>
          </w:p>
          <w:p w:rsidR="00403B8C" w:rsidRPr="00403B8C" w:rsidRDefault="00403B8C" w:rsidP="0000497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контрольных заданий</w:t>
            </w:r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</w:t>
            </w:r>
          </w:p>
        </w:tc>
      </w:tr>
      <w:tr w:rsidR="00403B8C" w:rsidRPr="00403B8C" w:rsidTr="00403B8C">
        <w:tc>
          <w:tcPr>
            <w:tcW w:w="1767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Борис Леонидович Пастернак (2 ч.)</w:t>
            </w:r>
          </w:p>
        </w:tc>
      </w:tr>
      <w:tr w:rsidR="00403B8C" w:rsidRPr="00403B8C" w:rsidTr="00403B8C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Стихотворение «Июль», «Никого не будет в доме». Картины природы, преображенные поэтическим зрением Б.Л. Пастернака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определять роль изобразительных средств при создании картины природы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искать и выделять необходимую информацию в предложенных текстах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осознавать качество усвоения</w:t>
            </w:r>
          </w:p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читать вслух, понимать прочитанное и аргументировать точку зрения</w:t>
            </w:r>
          </w:p>
        </w:tc>
        <w:tc>
          <w:tcPr>
            <w:tcW w:w="2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у учащихся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деятельностных</w:t>
            </w:r>
            <w:proofErr w:type="spell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выразительное чтение с последующим его рецензированием,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-заполнение таблицы «Изобразительно - выразительные средства в стихотворениях Б. Пастернака»,</w:t>
            </w:r>
          </w:p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письменного ответа на проблемный вопрос.</w:t>
            </w:r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Выучить любое стихотворение или написать отзыв на стихотворение</w:t>
            </w:r>
          </w:p>
        </w:tc>
      </w:tr>
      <w:tr w:rsidR="00403B8C" w:rsidRPr="00403B8C" w:rsidTr="00403B8C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Контрольная работа №7 по произведениям Б.Л. Пастернака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Научиться проектировать и реализовывать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индивид.план</w:t>
            </w:r>
            <w:proofErr w:type="spell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восполнения проблемных зон в изученных темах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Познавательные: узнавать, называть и определять объекты в соответствии с их содержанием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Регулятивные: формировать ситуацию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саморегуляции</w:t>
            </w:r>
            <w:proofErr w:type="spell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эмоциональных состояний, т.е. формировать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операциональный</w:t>
            </w:r>
            <w:proofErr w:type="spell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опыт</w:t>
            </w:r>
          </w:p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Коммуникативные: уметь читать вслух, понимать прочитанное и аргументировать точку зрения</w:t>
            </w:r>
          </w:p>
        </w:tc>
        <w:tc>
          <w:tcPr>
            <w:tcW w:w="2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навыков диагностической деятельности</w:t>
            </w:r>
          </w:p>
        </w:tc>
        <w:tc>
          <w:tcPr>
            <w:tcW w:w="2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взаимопроверки: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выполнение контрольных заданий,</w:t>
            </w:r>
          </w:p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коллективное проектирование выполнения дифференцированного домашнего задания,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br/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комментирование выставленных оценок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Письменный анализ эпизода или одного стихотворения (по выбору учителя)</w:t>
            </w:r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повторение</w:t>
            </w:r>
          </w:p>
        </w:tc>
      </w:tr>
      <w:tr w:rsidR="00403B8C" w:rsidRPr="00403B8C" w:rsidTr="00403B8C">
        <w:tc>
          <w:tcPr>
            <w:tcW w:w="1767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 дорогах войны (обзор) </w:t>
            </w:r>
            <w:proofErr w:type="gramStart"/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( 1</w:t>
            </w:r>
            <w:proofErr w:type="gramEnd"/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ч.)</w:t>
            </w:r>
          </w:p>
        </w:tc>
      </w:tr>
      <w:tr w:rsidR="00403B8C" w:rsidRPr="00403B8C" w:rsidTr="00403B8C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Героизм, патриотизм грозных лет войны в стихотворениях А.А. Ахматовой, К.М. Симонова, А.А. Суркова, А.Т. Твардовского, Н.С. Тихонова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Научиться выполнять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индив.план</w:t>
            </w:r>
            <w:proofErr w:type="spell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составе проектной группы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извлекать необходимую информацию из прослушанного или прочитанного текста и составлять развернутое сообщение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анализировать текст и соотносить нравственные принципы со своими</w:t>
            </w:r>
          </w:p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читать вслух, понимать прочитанное и аргументировать точку зрения</w:t>
            </w:r>
          </w:p>
        </w:tc>
        <w:tc>
          <w:tcPr>
            <w:tcW w:w="2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мотивации к обучению и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самовершенствованию</w:t>
            </w:r>
            <w:proofErr w:type="spellEnd"/>
          </w:p>
        </w:tc>
        <w:tc>
          <w:tcPr>
            <w:tcW w:w="2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у учащихся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деятельностных</w:t>
            </w:r>
            <w:proofErr w:type="spell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комплексное повторение,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составление тезисного плана для рассуждения на проблемный вопрос,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коллективное проектирование выполнения дифференцированного домашнего задания,</w:t>
            </w:r>
          </w:p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комментирование выставленных оценок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</w:t>
            </w:r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Читать р-о «О чем плачут лошади»</w:t>
            </w:r>
          </w:p>
        </w:tc>
      </w:tr>
      <w:tr w:rsidR="00403B8C" w:rsidRPr="00403B8C" w:rsidTr="00403B8C">
        <w:tc>
          <w:tcPr>
            <w:tcW w:w="1767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Федор Александрович Абрамов </w:t>
            </w:r>
            <w:proofErr w:type="gramStart"/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( 1</w:t>
            </w:r>
            <w:proofErr w:type="gramEnd"/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ч.)</w:t>
            </w:r>
          </w:p>
        </w:tc>
      </w:tr>
      <w:tr w:rsidR="00403B8C" w:rsidRPr="00403B8C" w:rsidTr="00403B8C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Ф.А. Абрамов. «О 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чем плачут лошади». Эстетические и нравственно-экологические проблемы в рассказе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Научиться характе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ризовать проблему в рассказе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Познавательные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узнавать, 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называть и определять объекты в соответствии с их содержанием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применять метод информационного поиска, в том числе с помощью компьютерных средств</w:t>
            </w:r>
          </w:p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формировать навыки выразительного чтения, коллективного взаимодействия</w:t>
            </w:r>
          </w:p>
        </w:tc>
        <w:tc>
          <w:tcPr>
            <w:tcW w:w="2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Формирование мотива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ции к индивидуальной и коллективной творческой деятельности</w:t>
            </w:r>
          </w:p>
        </w:tc>
        <w:tc>
          <w:tcPr>
            <w:tcW w:w="2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Формирование у учащих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ся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деятельностных</w:t>
            </w:r>
            <w:proofErr w:type="spell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поиск материалов о биографии и творчестве с использованием справочной литературы и Интернет,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групповая работа (составление плана рассказа),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выразительное чтение рассказа с последующим рецензированием,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коллективное проектирование выполнения дифференцированного </w:t>
            </w:r>
          </w:p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СР 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(составление письменного сообщения о писателе)</w:t>
            </w:r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Составить конспект биографии ав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тора</w:t>
            </w:r>
          </w:p>
        </w:tc>
      </w:tr>
      <w:tr w:rsidR="00403B8C" w:rsidRPr="00403B8C" w:rsidTr="00403B8C">
        <w:tc>
          <w:tcPr>
            <w:tcW w:w="1767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Евгений Иванович Носов </w:t>
            </w:r>
            <w:proofErr w:type="gramStart"/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( 2</w:t>
            </w:r>
            <w:proofErr w:type="gramEnd"/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ч.)</w:t>
            </w:r>
          </w:p>
        </w:tc>
      </w:tr>
      <w:tr w:rsidR="00403B8C" w:rsidRPr="00403B8C" w:rsidTr="00403B8C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Сила внутренней духовной красоты человека в рассказе Е.И. Носова «Кукла</w:t>
            </w:r>
            <w:proofErr w:type="gram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,</w:t>
            </w:r>
            <w:proofErr w:type="gram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Акимыч</w:t>
            </w:r>
            <w:proofErr w:type="spell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правильно и четко давать ответы на поставленные вопросы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синтезировать полученную информацию для составления ответа (тест)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делать анализ текста</w:t>
            </w:r>
          </w:p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определять меры усвоения изученного материала</w:t>
            </w:r>
          </w:p>
        </w:tc>
        <w:tc>
          <w:tcPr>
            <w:tcW w:w="2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групповая практическая работа (поиск цитатных примеров, иллюстрирующих понятие портрет героя, юмор, речь героя),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- коллективное проектирование выполнения 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дифференцированного домашнего задания,</w:t>
            </w:r>
          </w:p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комментирование выставленных оценок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Работа в парах (Составление устной или письменной характеристики 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героев рассказа)</w:t>
            </w:r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В.3. с.182</w:t>
            </w:r>
          </w:p>
        </w:tc>
      </w:tr>
      <w:tr w:rsidR="00403B8C" w:rsidRPr="00403B8C" w:rsidTr="00403B8C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Протест против равнодушия. Взаимосвязь природы и человека в рассказе Е.И. Носова «Живое пламя»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определять идейно-тематическое своеобразие рассказа Е.Носова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синтезировать полученную информацию для составления ответа (тест)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403B8C" w:rsidRPr="00403B8C" w:rsidRDefault="00403B8C" w:rsidP="0000497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строить монологическое высказывание, формулировать свою точку зрения, адекватное использовать различные речевые средства для коммуникативных задач</w:t>
            </w:r>
          </w:p>
        </w:tc>
        <w:tc>
          <w:tcPr>
            <w:tcW w:w="2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2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различные виды пересказов,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коллективное проектирование выполнения дифференцированного домашнего задания,</w:t>
            </w:r>
          </w:p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Конкурс на лучшее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инсценирование</w:t>
            </w:r>
            <w:proofErr w:type="spell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рассказа</w:t>
            </w:r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В.4 с.185 или в.1-3</w:t>
            </w:r>
          </w:p>
        </w:tc>
      </w:tr>
      <w:tr w:rsidR="00403B8C" w:rsidRPr="00403B8C" w:rsidTr="00403B8C">
        <w:tc>
          <w:tcPr>
            <w:tcW w:w="1767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Юрий Павлович Казаков </w:t>
            </w:r>
            <w:proofErr w:type="gramStart"/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( 1</w:t>
            </w:r>
            <w:proofErr w:type="gramEnd"/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ч.)</w:t>
            </w:r>
          </w:p>
        </w:tc>
      </w:tr>
      <w:tr w:rsidR="00403B8C" w:rsidRPr="00403B8C" w:rsidTr="00403B8C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Взаимоотношение детей, взаимопомощь и взаимовыручка в рассказе Ю.П. Казакова «Тихое утро»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применять алгоритм проведения анализа текста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синтезировать полученную информацию для составления ответа (тест)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уметь строить монологическое высказывание, формулировать свою точку зрения, адекватное использовать различные речевые средства 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для разрешения коммуникативных задач</w:t>
            </w:r>
          </w:p>
        </w:tc>
        <w:tc>
          <w:tcPr>
            <w:tcW w:w="2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выразительное чтение  с последующим рецензированием,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работа в парах (различные виды пересказов),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коллективное проектирование выполнения 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дифференцированного домашнего задания,</w:t>
            </w:r>
          </w:p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комментирование выставленных оценок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Письменный ответ на проблемный вопрос</w:t>
            </w:r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 пересказ по парам</w:t>
            </w:r>
          </w:p>
        </w:tc>
      </w:tr>
      <w:tr w:rsidR="00403B8C" w:rsidRPr="00403B8C" w:rsidTr="00403B8C">
        <w:tc>
          <w:tcPr>
            <w:tcW w:w="1767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«Тихая моя Родина…» (обзор) </w:t>
            </w:r>
            <w:proofErr w:type="gramStart"/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( 1</w:t>
            </w:r>
            <w:proofErr w:type="gramEnd"/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ч.)</w:t>
            </w:r>
          </w:p>
        </w:tc>
      </w:tr>
      <w:tr w:rsidR="00403B8C" w:rsidRPr="00403B8C" w:rsidTr="00403B8C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Стихотворения о Родине, родной природе, собственном восприятии окружающего В.Я. Брюсова, Ф.К. Сологуба, С.А. Есенина, Н.А. Заболоцкого, Н.М. Рубцова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определять особенности лирики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искать и выделять необходимую информацию из учебника, определять понятия, создавать обобщения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выбирать действия в соответствии с поставленной задачей</w:t>
            </w:r>
          </w:p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ставить вопросы и обращаться за помощью к учебной литературе</w:t>
            </w:r>
          </w:p>
        </w:tc>
        <w:tc>
          <w:tcPr>
            <w:tcW w:w="2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мотивации к обучению и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самовершенствованию</w:t>
            </w:r>
            <w:proofErr w:type="spellEnd"/>
          </w:p>
        </w:tc>
        <w:tc>
          <w:tcPr>
            <w:tcW w:w="2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выразительное чтение стихотворений с последующим рецензированием,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- коллективное проектирование выполнения дифференцированного домашнего задания,</w:t>
            </w:r>
          </w:p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комментирование выставленных оценок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00497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Групповая практическая работа (составление сопоставительного анализа </w:t>
            </w:r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3B8C" w:rsidRPr="00403B8C" w:rsidTr="00403B8C">
        <w:tc>
          <w:tcPr>
            <w:tcW w:w="1767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Александр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Трифонович</w:t>
            </w:r>
            <w:proofErr w:type="spellEnd"/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Твардовский </w:t>
            </w:r>
            <w:proofErr w:type="gramStart"/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( 1</w:t>
            </w:r>
            <w:proofErr w:type="gramEnd"/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ч.)</w:t>
            </w:r>
          </w:p>
        </w:tc>
      </w:tr>
      <w:tr w:rsidR="00403B8C" w:rsidRPr="00403B8C" w:rsidTr="00403B8C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А.Т. Твардовский. Стихотворения «Снега темнеют синие…», «Июль – макушка лета», «На дне моей жизни»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выявлять характерные особенности лирики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строить сообщение исследовательского характера в устной форме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формировать ситуацию самодиагностики и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саморефлексии</w:t>
            </w:r>
            <w:proofErr w:type="spellEnd"/>
          </w:p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проявлять активность для решения коммуникативных и познавательных задач</w:t>
            </w:r>
          </w:p>
        </w:tc>
        <w:tc>
          <w:tcPr>
            <w:tcW w:w="2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мотивации к обучению и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самовершенствованию</w:t>
            </w:r>
            <w:proofErr w:type="spellEnd"/>
          </w:p>
        </w:tc>
        <w:tc>
          <w:tcPr>
            <w:tcW w:w="2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у учащихся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деятельностных</w:t>
            </w:r>
            <w:proofErr w:type="spell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комплексное повторение,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СР с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литвед.портфолие</w:t>
            </w:r>
            <w:proofErr w:type="spell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(составление конспекта статьи учебника, пересказ статьи),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работа в парах (подбор цитатных примеров, иллюстрирующих понятие 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лирический герой),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коллективное проектирование выполнения дифференцированного домашнего задания,</w:t>
            </w:r>
          </w:p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комментирование выставленных оценок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00497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Групповая работа (Выявление художественно значимых изобразитель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но-выразительных средств языка поэта: поэтическая лексика, синтаксис, тропы, и т.п.)</w:t>
            </w:r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Анализ стихотворения</w:t>
            </w:r>
          </w:p>
        </w:tc>
      </w:tr>
      <w:tr w:rsidR="00403B8C" w:rsidRPr="00403B8C" w:rsidTr="00403B8C">
        <w:tc>
          <w:tcPr>
            <w:tcW w:w="1767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Д.С. Лихачев </w:t>
            </w:r>
            <w:proofErr w:type="gramStart"/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( 1</w:t>
            </w:r>
            <w:proofErr w:type="gramEnd"/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ч.)</w:t>
            </w:r>
          </w:p>
        </w:tc>
      </w:tr>
      <w:tr w:rsidR="00403B8C" w:rsidRPr="00403B8C" w:rsidTr="00403B8C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Д.С. Лихачев. Духовное напутствие молодежи в главах книги «Земля родная»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определять жанрово-стилистические черты публицистики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самостоятельно делать выводы, перерабатывать информацию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планировать алгоритм ответа</w:t>
            </w:r>
          </w:p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формулировать и высказывать свою точку зрения в соответствии с позицией автора текста</w:t>
            </w:r>
          </w:p>
        </w:tc>
        <w:tc>
          <w:tcPr>
            <w:tcW w:w="2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у учащихся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деятельностных</w:t>
            </w:r>
            <w:proofErr w:type="spell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работа в </w:t>
            </w:r>
            <w:proofErr w:type="gram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парах(</w:t>
            </w:r>
            <w:proofErr w:type="gram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подбор цитатных примеров, иллюстрирующих жанровые особенности стихотворений),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коллективное проектирование выполнения дифференцированного домашнего задания,</w:t>
            </w:r>
          </w:p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комментирование вы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ставленных оценок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СР (Подбор цитат, иллюстрирующих различные формы выражение автор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ской мысли)</w:t>
            </w:r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В. 1 с.209 (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</w:t>
            </w:r>
            <w:proofErr w:type="spell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403B8C" w:rsidRPr="00403B8C" w:rsidTr="00403B8C">
        <w:tc>
          <w:tcPr>
            <w:tcW w:w="1767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Писатели улыбаются, или Смех Михаила Зощенко </w:t>
            </w:r>
            <w:proofErr w:type="gramStart"/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( 1</w:t>
            </w:r>
            <w:proofErr w:type="gramEnd"/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ч.)</w:t>
            </w:r>
          </w:p>
        </w:tc>
      </w:tr>
      <w:tr w:rsidR="00403B8C" w:rsidRPr="00403B8C" w:rsidTr="00403B8C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Смешное и грустное в рассказах М. Зощенко. Рассказ «Беда»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определить идейно-эмоциональное содержание рассказа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выделять и формулировать познавательную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применять метод информационного поиска, в том числе с помощью компьютерных средств</w:t>
            </w:r>
          </w:p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2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у учащихся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деятельностных</w:t>
            </w:r>
            <w:proofErr w:type="spell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работа в парах «Характеристика идейно-эмоционального содержания рассказа»,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коллективное проектирование выполнения дифференцированного домашнего задания,</w:t>
            </w:r>
          </w:p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комментирование выставленных оценок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тезисного плана для пересказа эпизодов рассказа</w:t>
            </w:r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Доделать тезисный план</w:t>
            </w:r>
          </w:p>
        </w:tc>
      </w:tr>
      <w:tr w:rsidR="00403B8C" w:rsidRPr="00403B8C" w:rsidTr="00403B8C">
        <w:tc>
          <w:tcPr>
            <w:tcW w:w="1767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Песни на слова русских поэтов XX века </w:t>
            </w:r>
            <w:proofErr w:type="gramStart"/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( 1</w:t>
            </w:r>
            <w:proofErr w:type="gramEnd"/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ч)</w:t>
            </w:r>
          </w:p>
        </w:tc>
      </w:tr>
      <w:tr w:rsidR="00403B8C" w:rsidRPr="00403B8C" w:rsidTr="00403B8C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А.Н.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Вердинский</w:t>
            </w:r>
            <w:proofErr w:type="spell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«Доченьки», И.А. Гофф «Русское поле». Лирические размышления о жизни. Б. Ш. Окуджава «По Смоленской дороге». Светлая грусть переживаний. Проект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владеть изученной терминологией по теме, навыками устной и монологической речи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выделять и формулировать познавательную цель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оценивать и формулировать то, что уже усвоено</w:t>
            </w:r>
          </w:p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уметь моделировать монологическое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высказывани</w:t>
            </w:r>
            <w:proofErr w:type="spell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</w:tc>
        <w:tc>
          <w:tcPr>
            <w:tcW w:w="2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мотивации к обучению и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самовершенствованию</w:t>
            </w:r>
            <w:proofErr w:type="spellEnd"/>
          </w:p>
        </w:tc>
        <w:tc>
          <w:tcPr>
            <w:tcW w:w="2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изучение параграфа учебника,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работа в парах «Песня как синтетический жанр искусства,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коллективное проектирование выполнения дифференцированного домашнего задания,</w:t>
            </w:r>
          </w:p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комментирование вы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ставленных оценок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Проект</w:t>
            </w:r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</w:t>
            </w:r>
          </w:p>
        </w:tc>
      </w:tr>
      <w:tr w:rsidR="00403B8C" w:rsidRPr="00403B8C" w:rsidTr="00403B8C">
        <w:tc>
          <w:tcPr>
            <w:tcW w:w="1767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ИЗ ЛИТЕРАТУРЫ НАРОДОВ РОССИИ </w:t>
            </w:r>
            <w:proofErr w:type="gramStart"/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( 1</w:t>
            </w:r>
            <w:proofErr w:type="gramEnd"/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Ч)</w:t>
            </w:r>
          </w:p>
        </w:tc>
      </w:tr>
      <w:tr w:rsidR="00403B8C" w:rsidRPr="00403B8C" w:rsidTr="00403B8C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Расул Гамзатов. Стихотворения «Опять за спиною родная земля». «Я вновь пришел сюда и сам не верю…», «О моей Родине». Возвращения к истокам, основам жизни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выявлять характерные особенности лирики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уметь извлекать необходимую информацию из прослушанного или прочитанного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текста</w:t>
            </w: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proofErr w:type="spell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анализировать текст</w:t>
            </w:r>
          </w:p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читать вслух, понимать прочитанное и аргументировать точку зрения</w:t>
            </w:r>
          </w:p>
        </w:tc>
        <w:tc>
          <w:tcPr>
            <w:tcW w:w="2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2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у учащихся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деятельностных</w:t>
            </w:r>
            <w:proofErr w:type="spell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СР с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литвед.портфолио</w:t>
            </w:r>
            <w:proofErr w:type="spell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заполнение таблицы «Жанрово-композиционные особенности лирика Р. Гамзатова»,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коллективное проектирование выполнения дифференцированного домашнего задания,</w:t>
            </w:r>
          </w:p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комментирование выставленных оценок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выразительное чтение стихотворений с последующим рецензированием</w:t>
            </w:r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В.2. с.240</w:t>
            </w:r>
          </w:p>
        </w:tc>
      </w:tr>
      <w:tr w:rsidR="00403B8C" w:rsidRPr="00403B8C" w:rsidTr="00403B8C">
        <w:tc>
          <w:tcPr>
            <w:tcW w:w="1767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ЗАРУБЕЖНОЙ ЛИТЕРАТУРЫ (5 Ч.)</w:t>
            </w:r>
          </w:p>
        </w:tc>
      </w:tr>
      <w:tr w:rsidR="00403B8C" w:rsidRPr="00403B8C" w:rsidTr="00403B8C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Представления народа о справедливости и честности «Честная бедность» Роберта Бернса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выразительно читать и анализировать текст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узнавать, называть и определять объекты в соответствии с их содержанием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формировать ситуацию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саморегуляции</w:t>
            </w:r>
            <w:proofErr w:type="spell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эмоциональных состояний, т.е. формировать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операциональный</w:t>
            </w:r>
            <w:proofErr w:type="spell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опыт</w:t>
            </w:r>
          </w:p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читать вслух, понимать прочитанное и аргументировать точку зрения</w:t>
            </w:r>
          </w:p>
        </w:tc>
        <w:tc>
          <w:tcPr>
            <w:tcW w:w="2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групповая работа,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выразительное чтение с последующим его рецензированием,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коллективное проектирование выполнения дифференцированного 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домашнего задания,</w:t>
            </w:r>
          </w:p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комментирование выставленных оценок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Работа в парах (анализ различных форм выражения авторской позиции)</w:t>
            </w:r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Тезисный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плна</w:t>
            </w:r>
            <w:proofErr w:type="spellEnd"/>
          </w:p>
        </w:tc>
      </w:tr>
      <w:tr w:rsidR="00403B8C" w:rsidRPr="00403B8C" w:rsidTr="00403B8C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Ощущение трагического разлада героя с жизнью в стихотворении «Ты кончил жизни путь, герой!» Дж. Г. Байрона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выразительно читать и анализировать текст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узнавать, называть и определять объекты в соответствии с их содержанием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применять метод информационного поиска, в том числе с помощью компьютерных средств</w:t>
            </w:r>
          </w:p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формировать навыки выразительного чтения, коллективного взаимодействия</w:t>
            </w:r>
          </w:p>
        </w:tc>
        <w:tc>
          <w:tcPr>
            <w:tcW w:w="2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мотивации к обучению и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самовершенствованию</w:t>
            </w:r>
            <w:proofErr w:type="spellEnd"/>
          </w:p>
        </w:tc>
        <w:tc>
          <w:tcPr>
            <w:tcW w:w="2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у учащихся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деятельностных</w:t>
            </w:r>
            <w:proofErr w:type="spell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комплексное повторение,</w:t>
            </w:r>
          </w:p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работа в парах (Выявление черт фольклора. Определение функций фольклорных мотивов, образов, поэтических средств в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пр-иях</w:t>
            </w:r>
            <w:proofErr w:type="spell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зарубежной литературы)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ЛР </w:t>
            </w:r>
            <w:proofErr w:type="gram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Анализ</w:t>
            </w:r>
            <w:proofErr w:type="gram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текста: элементы композиции, особенности языка)</w:t>
            </w:r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 выразительное чтение</w:t>
            </w:r>
          </w:p>
        </w:tc>
      </w:tr>
      <w:tr w:rsidR="00403B8C" w:rsidRPr="00403B8C" w:rsidTr="00403B8C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Японские трехстишия (хокку). Изображение жизни природы и жизни человека в их нерасторжимом единстве на фоне круговорота времен года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определять идейно-художественное своеобразие текста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синтезировать полученную информацию для составления ответа (тест)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строить монологическое высказывание, формулировать свою точку зрения, адекватное использовать различные речевые средства для разрешения коммуникативных задач</w:t>
            </w:r>
          </w:p>
        </w:tc>
        <w:tc>
          <w:tcPr>
            <w:tcW w:w="2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навыков индивидуального выполнения диагностических заданий по алгоритму решения литературоведческой задачи</w:t>
            </w:r>
          </w:p>
        </w:tc>
        <w:tc>
          <w:tcPr>
            <w:tcW w:w="2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проверка ДЗ,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индивидуальная и парная работа по сочинению хокку,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выразительное чтение хокку с последующим рецензированием,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коллективное проектирование выполнения дифференцированного 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домашнего задания,</w:t>
            </w:r>
          </w:p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комментирование выставленных оценок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Устный ответ на проблемный вопрос</w:t>
            </w:r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Сочинить хокку</w:t>
            </w:r>
          </w:p>
        </w:tc>
      </w:tr>
      <w:tr w:rsidR="00403B8C" w:rsidRPr="00403B8C" w:rsidTr="00403B8C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Сила любви и преданности О. Генри «Дары волхвов»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правильно и четко давать ответы на вопросы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синтезировать полученную информацию для составления ответа (тест)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определять меры усвоения изученного материала</w:t>
            </w:r>
          </w:p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делать анализ текста, используя изученную терминологию и полученные знания</w:t>
            </w:r>
          </w:p>
        </w:tc>
        <w:tc>
          <w:tcPr>
            <w:tcW w:w="2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2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групповая практическая работа (подбор цитат, иллюстрирующих понятия герой, повествование, тема, идея),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коллективное проектирование выполнения дифференцированного домашнего задания,</w:t>
            </w:r>
          </w:p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комментирование выставленных оценок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тезисного плана к различным видам пересказа</w:t>
            </w:r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 пересказ от разных действующих лиц</w:t>
            </w:r>
          </w:p>
        </w:tc>
      </w:tr>
      <w:tr w:rsidR="00403B8C" w:rsidRPr="00403B8C" w:rsidTr="00403B8C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Фантастические рассказы Р.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Бредбери</w:t>
            </w:r>
            <w:proofErr w:type="spell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как выражение стремления уберечь людей от зла и опасности на Земле. «Каникулы»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систематизировать и обобщать материал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синтезировать полученную информацию для составления ответа (тест)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уметь строить монологическое высказывание, формулировать свою точку зрения, адекватное использовать 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различные речевые средства для разрешения коммуникативных задач</w:t>
            </w:r>
          </w:p>
        </w:tc>
        <w:tc>
          <w:tcPr>
            <w:tcW w:w="2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индивид</w:t>
            </w:r>
            <w:proofErr w:type="gram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парная работа с дидактическим материалом (подбор примеров, иллюстрирующих функции языковых и композиционных средств 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тексте рассказа),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выразительное чтение,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коллективное проектирование выполнения дифференцированного домашнего задания,</w:t>
            </w:r>
          </w:p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комментирование выставленных оценок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Текущий контроль</w:t>
            </w:r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Готовиться к тестированию</w:t>
            </w:r>
          </w:p>
        </w:tc>
      </w:tr>
      <w:tr w:rsidR="00403B8C" w:rsidRPr="00403B8C" w:rsidTr="00403B8C">
        <w:tc>
          <w:tcPr>
            <w:tcW w:w="1767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ПОДВЕДЕНИЕ ИТОГОВ ЗА ГОД</w:t>
            </w:r>
          </w:p>
        </w:tc>
      </w:tr>
      <w:tr w:rsidR="00403B8C" w:rsidRPr="00403B8C" w:rsidTr="00403B8C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тест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Научиться проектировать и реализовывать 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индивид.план</w:t>
            </w:r>
            <w:proofErr w:type="spell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восполнения проблемных зон в изученных темах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осмысленно читать и объяснять значение прочитанного, выбирать текст для чтения в з-</w:t>
            </w:r>
            <w:proofErr w:type="spellStart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proofErr w:type="spellEnd"/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поставленной цели, определять понятия</w:t>
            </w:r>
          </w:p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выполнять учебные действия в громко речевой и умственной формах, использовать речь для регуляции своих действий, устанавливать причинно-следственные связи</w:t>
            </w:r>
          </w:p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навыков исследовательской и диагностической деятельности</w:t>
            </w:r>
          </w:p>
        </w:tc>
        <w:tc>
          <w:tcPr>
            <w:tcW w:w="2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взаимопроверки:</w:t>
            </w:r>
          </w:p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выполнение контрольных заданий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3B8C" w:rsidRPr="00403B8C" w:rsidRDefault="00403B8C" w:rsidP="00403B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Список литературы на лето</w:t>
            </w:r>
          </w:p>
        </w:tc>
      </w:tr>
    </w:tbl>
    <w:p w:rsidR="00403B8C" w:rsidRPr="00403B8C" w:rsidRDefault="00403B8C" w:rsidP="00403B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lang w:eastAsia="ru-RU"/>
        </w:rPr>
      </w:pPr>
    </w:p>
    <w:bookmarkStart w:id="7" w:name="ftnt1"/>
    <w:p w:rsidR="00403B8C" w:rsidRPr="00403B8C" w:rsidRDefault="00403B8C" w:rsidP="00403B8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3B8C">
        <w:rPr>
          <w:rFonts w:ascii="Calibri" w:eastAsia="Times New Roman" w:hAnsi="Calibri" w:cs="Calibri"/>
          <w:color w:val="000000"/>
          <w:lang w:eastAsia="ru-RU"/>
        </w:rPr>
        <w:fldChar w:fldCharType="begin"/>
      </w:r>
      <w:r w:rsidRPr="00403B8C">
        <w:rPr>
          <w:rFonts w:ascii="Calibri" w:eastAsia="Times New Roman" w:hAnsi="Calibri" w:cs="Calibri"/>
          <w:color w:val="000000"/>
          <w:lang w:eastAsia="ru-RU"/>
        </w:rPr>
        <w:instrText xml:space="preserve"> HYPERLINK "https://nsportal.ru/shkola/literatura/library/2015/08/18/rabochaya-programma-po-literature-7-klass-fgos-68-ch-k" \l "ftnt_ref1" </w:instrText>
      </w:r>
      <w:r w:rsidRPr="00403B8C">
        <w:rPr>
          <w:rFonts w:ascii="Calibri" w:eastAsia="Times New Roman" w:hAnsi="Calibri" w:cs="Calibri"/>
          <w:color w:val="000000"/>
          <w:lang w:eastAsia="ru-RU"/>
        </w:rPr>
        <w:fldChar w:fldCharType="separate"/>
      </w:r>
      <w:r w:rsidRPr="00403B8C">
        <w:rPr>
          <w:rFonts w:ascii="Calibri" w:eastAsia="Times New Roman" w:hAnsi="Calibri" w:cs="Calibri"/>
          <w:color w:val="27638C"/>
          <w:u w:val="single"/>
          <w:lang w:eastAsia="ru-RU"/>
        </w:rPr>
        <w:t>[1]</w:t>
      </w:r>
      <w:r w:rsidRPr="00403B8C">
        <w:rPr>
          <w:rFonts w:ascii="Calibri" w:eastAsia="Times New Roman" w:hAnsi="Calibri" w:cs="Calibri"/>
          <w:color w:val="000000"/>
          <w:lang w:eastAsia="ru-RU"/>
        </w:rPr>
        <w:fldChar w:fldCharType="end"/>
      </w:r>
      <w:bookmarkEnd w:id="7"/>
      <w:r w:rsidRPr="00403B8C">
        <w:rPr>
          <w:rFonts w:ascii="Times New Roman" w:eastAsia="Times New Roman" w:hAnsi="Times New Roman" w:cs="Times New Roman"/>
          <w:color w:val="000000"/>
          <w:lang w:eastAsia="ru-RU"/>
        </w:rPr>
        <w:t> Литературоведческое портфолио (далее – ЛП)</w:t>
      </w:r>
    </w:p>
    <w:bookmarkStart w:id="8" w:name="ftnt2"/>
    <w:p w:rsidR="00403B8C" w:rsidRPr="00403B8C" w:rsidRDefault="00403B8C" w:rsidP="00403B8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3B8C">
        <w:rPr>
          <w:rFonts w:ascii="Calibri" w:eastAsia="Times New Roman" w:hAnsi="Calibri" w:cs="Calibri"/>
          <w:color w:val="000000"/>
          <w:lang w:eastAsia="ru-RU"/>
        </w:rPr>
        <w:fldChar w:fldCharType="begin"/>
      </w:r>
      <w:r w:rsidRPr="00403B8C">
        <w:rPr>
          <w:rFonts w:ascii="Calibri" w:eastAsia="Times New Roman" w:hAnsi="Calibri" w:cs="Calibri"/>
          <w:color w:val="000000"/>
          <w:lang w:eastAsia="ru-RU"/>
        </w:rPr>
        <w:instrText xml:space="preserve"> HYPERLINK "https://nsportal.ru/shkola/literatura/library/2015/08/18/rabochaya-programma-po-literature-7-klass-fgos-68-ch-k" \l "ftnt_ref2" </w:instrText>
      </w:r>
      <w:r w:rsidRPr="00403B8C">
        <w:rPr>
          <w:rFonts w:ascii="Calibri" w:eastAsia="Times New Roman" w:hAnsi="Calibri" w:cs="Calibri"/>
          <w:color w:val="000000"/>
          <w:lang w:eastAsia="ru-RU"/>
        </w:rPr>
        <w:fldChar w:fldCharType="separate"/>
      </w:r>
      <w:r w:rsidRPr="00403B8C">
        <w:rPr>
          <w:rFonts w:ascii="Calibri" w:eastAsia="Times New Roman" w:hAnsi="Calibri" w:cs="Calibri"/>
          <w:color w:val="27638C"/>
          <w:u w:val="single"/>
          <w:lang w:eastAsia="ru-RU"/>
        </w:rPr>
        <w:t>[2]</w:t>
      </w:r>
      <w:r w:rsidRPr="00403B8C">
        <w:rPr>
          <w:rFonts w:ascii="Calibri" w:eastAsia="Times New Roman" w:hAnsi="Calibri" w:cs="Calibri"/>
          <w:color w:val="000000"/>
          <w:lang w:eastAsia="ru-RU"/>
        </w:rPr>
        <w:fldChar w:fldCharType="end"/>
      </w:r>
      <w:bookmarkEnd w:id="8"/>
      <w:r w:rsidRPr="00403B8C">
        <w:rPr>
          <w:rFonts w:ascii="Calibri" w:eastAsia="Times New Roman" w:hAnsi="Calibri" w:cs="Calibri"/>
          <w:b/>
          <w:bCs/>
          <w:color w:val="000000"/>
          <w:lang w:eastAsia="ru-RU"/>
        </w:rPr>
        <w:t> Проектная деятельность (далее – ПД)</w:t>
      </w:r>
    </w:p>
    <w:bookmarkStart w:id="9" w:name="ftnt3"/>
    <w:p w:rsidR="00403B8C" w:rsidRPr="00403B8C" w:rsidRDefault="00403B8C" w:rsidP="00403B8C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3B8C">
        <w:rPr>
          <w:rFonts w:ascii="Calibri" w:eastAsia="Times New Roman" w:hAnsi="Calibri" w:cs="Calibri"/>
          <w:color w:val="000000"/>
          <w:lang w:eastAsia="ru-RU"/>
        </w:rPr>
        <w:fldChar w:fldCharType="begin"/>
      </w:r>
      <w:r w:rsidRPr="00403B8C">
        <w:rPr>
          <w:rFonts w:ascii="Calibri" w:eastAsia="Times New Roman" w:hAnsi="Calibri" w:cs="Calibri"/>
          <w:color w:val="000000"/>
          <w:lang w:eastAsia="ru-RU"/>
        </w:rPr>
        <w:instrText xml:space="preserve"> HYPERLINK "https://nsportal.ru/shkola/literatura/library/2015/08/18/rabochaya-programma-po-literature-7-klass-fgos-68-ch-k" \l "ftnt_ref3" </w:instrText>
      </w:r>
      <w:r w:rsidRPr="00403B8C">
        <w:rPr>
          <w:rFonts w:ascii="Calibri" w:eastAsia="Times New Roman" w:hAnsi="Calibri" w:cs="Calibri"/>
          <w:color w:val="000000"/>
          <w:lang w:eastAsia="ru-RU"/>
        </w:rPr>
        <w:fldChar w:fldCharType="separate"/>
      </w:r>
      <w:r w:rsidRPr="00403B8C">
        <w:rPr>
          <w:rFonts w:ascii="Calibri" w:eastAsia="Times New Roman" w:hAnsi="Calibri" w:cs="Calibri"/>
          <w:color w:val="27638C"/>
          <w:u w:val="single"/>
          <w:lang w:eastAsia="ru-RU"/>
        </w:rPr>
        <w:t>[3]</w:t>
      </w:r>
      <w:r w:rsidRPr="00403B8C">
        <w:rPr>
          <w:rFonts w:ascii="Calibri" w:eastAsia="Times New Roman" w:hAnsi="Calibri" w:cs="Calibri"/>
          <w:color w:val="000000"/>
          <w:lang w:eastAsia="ru-RU"/>
        </w:rPr>
        <w:fldChar w:fldCharType="end"/>
      </w:r>
      <w:bookmarkEnd w:id="9"/>
      <w:r w:rsidRPr="00403B8C">
        <w:rPr>
          <w:rFonts w:ascii="Calibri" w:eastAsia="Times New Roman" w:hAnsi="Calibri" w:cs="Calibri"/>
          <w:color w:val="000000"/>
          <w:lang w:eastAsia="ru-RU"/>
        </w:rPr>
        <w:t xml:space="preserve"> Сильный – слабый (далее – </w:t>
      </w:r>
      <w:proofErr w:type="gramStart"/>
      <w:r w:rsidRPr="00403B8C">
        <w:rPr>
          <w:rFonts w:ascii="Calibri" w:eastAsia="Times New Roman" w:hAnsi="Calibri" w:cs="Calibri"/>
          <w:color w:val="000000"/>
          <w:lang w:eastAsia="ru-RU"/>
        </w:rPr>
        <w:t>Сил.-</w:t>
      </w:r>
      <w:proofErr w:type="gramEnd"/>
      <w:r w:rsidRPr="00403B8C">
        <w:rPr>
          <w:rFonts w:ascii="Calibri" w:eastAsia="Times New Roman" w:hAnsi="Calibri" w:cs="Calibri"/>
          <w:color w:val="000000"/>
          <w:lang w:eastAsia="ru-RU"/>
        </w:rPr>
        <w:t>Сл.)</w:t>
      </w:r>
    </w:p>
    <w:p w:rsidR="00403B8C" w:rsidRPr="00403B8C" w:rsidRDefault="00403B8C" w:rsidP="00403B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03B8C" w:rsidRPr="00403B8C" w:rsidRDefault="00403B8C" w:rsidP="00E9024F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403B8C" w:rsidRPr="00403B8C" w:rsidRDefault="00403B8C" w:rsidP="00E9024F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403B8C" w:rsidRPr="00403B8C" w:rsidRDefault="00403B8C" w:rsidP="00E9024F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403B8C" w:rsidRPr="00403B8C" w:rsidRDefault="00403B8C" w:rsidP="00E9024F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sectPr w:rsidR="00403B8C" w:rsidRPr="00403B8C" w:rsidSect="00403B8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16EC5"/>
    <w:multiLevelType w:val="multilevel"/>
    <w:tmpl w:val="70561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E8135E"/>
    <w:multiLevelType w:val="hybridMultilevel"/>
    <w:tmpl w:val="59E07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62ECA"/>
    <w:multiLevelType w:val="multilevel"/>
    <w:tmpl w:val="85466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6448FD"/>
    <w:multiLevelType w:val="multilevel"/>
    <w:tmpl w:val="B6D8E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83568D"/>
    <w:multiLevelType w:val="multilevel"/>
    <w:tmpl w:val="47642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215023"/>
    <w:multiLevelType w:val="hybridMultilevel"/>
    <w:tmpl w:val="2F46E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B7EA3"/>
    <w:multiLevelType w:val="multilevel"/>
    <w:tmpl w:val="32486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8B3AAB"/>
    <w:multiLevelType w:val="hybridMultilevel"/>
    <w:tmpl w:val="C4A47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E1FB5"/>
    <w:multiLevelType w:val="multilevel"/>
    <w:tmpl w:val="1FB85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845494"/>
    <w:multiLevelType w:val="multilevel"/>
    <w:tmpl w:val="E476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243C5A"/>
    <w:multiLevelType w:val="hybridMultilevel"/>
    <w:tmpl w:val="35E4B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A1E2A"/>
    <w:multiLevelType w:val="multilevel"/>
    <w:tmpl w:val="B2A4E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6D2DE5"/>
    <w:multiLevelType w:val="multilevel"/>
    <w:tmpl w:val="E780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173A2B"/>
    <w:multiLevelType w:val="multilevel"/>
    <w:tmpl w:val="85EE6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582864"/>
    <w:multiLevelType w:val="multilevel"/>
    <w:tmpl w:val="687A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B9782E"/>
    <w:multiLevelType w:val="multilevel"/>
    <w:tmpl w:val="9CEEC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2E663F"/>
    <w:multiLevelType w:val="multilevel"/>
    <w:tmpl w:val="75A47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2E1D33"/>
    <w:multiLevelType w:val="hybridMultilevel"/>
    <w:tmpl w:val="1772E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9"/>
  </w:num>
  <w:num w:numId="6">
    <w:abstractNumId w:val="11"/>
  </w:num>
  <w:num w:numId="7">
    <w:abstractNumId w:val="6"/>
  </w:num>
  <w:num w:numId="8">
    <w:abstractNumId w:val="1"/>
  </w:num>
  <w:num w:numId="9">
    <w:abstractNumId w:val="16"/>
  </w:num>
  <w:num w:numId="10">
    <w:abstractNumId w:val="0"/>
  </w:num>
  <w:num w:numId="11">
    <w:abstractNumId w:val="2"/>
  </w:num>
  <w:num w:numId="12">
    <w:abstractNumId w:val="7"/>
  </w:num>
  <w:num w:numId="13">
    <w:abstractNumId w:val="18"/>
  </w:num>
  <w:num w:numId="14">
    <w:abstractNumId w:val="3"/>
  </w:num>
  <w:num w:numId="15">
    <w:abstractNumId w:val="9"/>
  </w:num>
  <w:num w:numId="16">
    <w:abstractNumId w:val="17"/>
  </w:num>
  <w:num w:numId="17">
    <w:abstractNumId w:val="4"/>
  </w:num>
  <w:num w:numId="18">
    <w:abstractNumId w:val="12"/>
  </w:num>
  <w:num w:numId="19">
    <w:abstractNumId w:val="13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49EF"/>
    <w:rsid w:val="00004978"/>
    <w:rsid w:val="00015DEB"/>
    <w:rsid w:val="00033D63"/>
    <w:rsid w:val="00045147"/>
    <w:rsid w:val="000451DF"/>
    <w:rsid w:val="00052FDC"/>
    <w:rsid w:val="00060538"/>
    <w:rsid w:val="0008306A"/>
    <w:rsid w:val="000A0719"/>
    <w:rsid w:val="000A1D62"/>
    <w:rsid w:val="000A5AFD"/>
    <w:rsid w:val="000A70F8"/>
    <w:rsid w:val="000D3B62"/>
    <w:rsid w:val="00106D61"/>
    <w:rsid w:val="0011175E"/>
    <w:rsid w:val="001218B1"/>
    <w:rsid w:val="001249B8"/>
    <w:rsid w:val="0012776C"/>
    <w:rsid w:val="00140D19"/>
    <w:rsid w:val="00143227"/>
    <w:rsid w:val="00146FA5"/>
    <w:rsid w:val="00156D1B"/>
    <w:rsid w:val="00162CCD"/>
    <w:rsid w:val="00162D03"/>
    <w:rsid w:val="00180B49"/>
    <w:rsid w:val="001A1ED2"/>
    <w:rsid w:val="001B0E6D"/>
    <w:rsid w:val="001B509D"/>
    <w:rsid w:val="001D493A"/>
    <w:rsid w:val="002035B9"/>
    <w:rsid w:val="002075C8"/>
    <w:rsid w:val="002127C5"/>
    <w:rsid w:val="00235ED5"/>
    <w:rsid w:val="00237E99"/>
    <w:rsid w:val="002420A9"/>
    <w:rsid w:val="00247933"/>
    <w:rsid w:val="00260078"/>
    <w:rsid w:val="00261DE3"/>
    <w:rsid w:val="00263ED1"/>
    <w:rsid w:val="002662CA"/>
    <w:rsid w:val="00287E39"/>
    <w:rsid w:val="002C6FE2"/>
    <w:rsid w:val="002E5383"/>
    <w:rsid w:val="00324EBC"/>
    <w:rsid w:val="00325B16"/>
    <w:rsid w:val="00327419"/>
    <w:rsid w:val="00327EF1"/>
    <w:rsid w:val="00353B5F"/>
    <w:rsid w:val="003652D0"/>
    <w:rsid w:val="003732D6"/>
    <w:rsid w:val="003840A4"/>
    <w:rsid w:val="003A0320"/>
    <w:rsid w:val="003F41C4"/>
    <w:rsid w:val="00403B8C"/>
    <w:rsid w:val="00414B0F"/>
    <w:rsid w:val="00442D71"/>
    <w:rsid w:val="00494177"/>
    <w:rsid w:val="0049424C"/>
    <w:rsid w:val="004A16F7"/>
    <w:rsid w:val="004B643F"/>
    <w:rsid w:val="004D76A4"/>
    <w:rsid w:val="004E22A5"/>
    <w:rsid w:val="004F177B"/>
    <w:rsid w:val="00505D09"/>
    <w:rsid w:val="005145B4"/>
    <w:rsid w:val="00526305"/>
    <w:rsid w:val="00532196"/>
    <w:rsid w:val="00570ECF"/>
    <w:rsid w:val="00575E51"/>
    <w:rsid w:val="005B5699"/>
    <w:rsid w:val="005C3178"/>
    <w:rsid w:val="006065A0"/>
    <w:rsid w:val="00606A80"/>
    <w:rsid w:val="00611D30"/>
    <w:rsid w:val="0062041D"/>
    <w:rsid w:val="0063040E"/>
    <w:rsid w:val="006706C0"/>
    <w:rsid w:val="00693702"/>
    <w:rsid w:val="00695F2A"/>
    <w:rsid w:val="006B1540"/>
    <w:rsid w:val="006C260D"/>
    <w:rsid w:val="006F0048"/>
    <w:rsid w:val="0072035F"/>
    <w:rsid w:val="00731243"/>
    <w:rsid w:val="007314D1"/>
    <w:rsid w:val="007319EF"/>
    <w:rsid w:val="00732F57"/>
    <w:rsid w:val="00733B6D"/>
    <w:rsid w:val="007378AA"/>
    <w:rsid w:val="0074194C"/>
    <w:rsid w:val="0074464A"/>
    <w:rsid w:val="007632A1"/>
    <w:rsid w:val="00774A81"/>
    <w:rsid w:val="00776531"/>
    <w:rsid w:val="00787D85"/>
    <w:rsid w:val="007B01EA"/>
    <w:rsid w:val="007D70C1"/>
    <w:rsid w:val="007E7F66"/>
    <w:rsid w:val="008174CD"/>
    <w:rsid w:val="00824EB4"/>
    <w:rsid w:val="008514B2"/>
    <w:rsid w:val="00862A6F"/>
    <w:rsid w:val="00877305"/>
    <w:rsid w:val="00880EEE"/>
    <w:rsid w:val="008856F3"/>
    <w:rsid w:val="008A5A89"/>
    <w:rsid w:val="008A6C09"/>
    <w:rsid w:val="008B1535"/>
    <w:rsid w:val="008B4B08"/>
    <w:rsid w:val="008B4C97"/>
    <w:rsid w:val="008C2DEA"/>
    <w:rsid w:val="008C43CD"/>
    <w:rsid w:val="00926D3B"/>
    <w:rsid w:val="00942E21"/>
    <w:rsid w:val="00956D8A"/>
    <w:rsid w:val="009909E2"/>
    <w:rsid w:val="00990D15"/>
    <w:rsid w:val="009D782C"/>
    <w:rsid w:val="009E37C7"/>
    <w:rsid w:val="009E4FBF"/>
    <w:rsid w:val="009F409D"/>
    <w:rsid w:val="00A115D4"/>
    <w:rsid w:val="00A21260"/>
    <w:rsid w:val="00A34EC2"/>
    <w:rsid w:val="00A82056"/>
    <w:rsid w:val="00A9447B"/>
    <w:rsid w:val="00A9458E"/>
    <w:rsid w:val="00A978AB"/>
    <w:rsid w:val="00AA6246"/>
    <w:rsid w:val="00AA79D4"/>
    <w:rsid w:val="00AB1372"/>
    <w:rsid w:val="00AD1F4B"/>
    <w:rsid w:val="00AD73B1"/>
    <w:rsid w:val="00AE24E5"/>
    <w:rsid w:val="00B11C42"/>
    <w:rsid w:val="00B1532C"/>
    <w:rsid w:val="00B22882"/>
    <w:rsid w:val="00B349EF"/>
    <w:rsid w:val="00B408BA"/>
    <w:rsid w:val="00B40DF6"/>
    <w:rsid w:val="00B75BE6"/>
    <w:rsid w:val="00B97298"/>
    <w:rsid w:val="00BA4934"/>
    <w:rsid w:val="00BB1FEC"/>
    <w:rsid w:val="00C0500E"/>
    <w:rsid w:val="00C21AD9"/>
    <w:rsid w:val="00C32D99"/>
    <w:rsid w:val="00C33DC9"/>
    <w:rsid w:val="00C35D89"/>
    <w:rsid w:val="00C36003"/>
    <w:rsid w:val="00C41263"/>
    <w:rsid w:val="00C45F41"/>
    <w:rsid w:val="00C66D07"/>
    <w:rsid w:val="00C8034E"/>
    <w:rsid w:val="00C86780"/>
    <w:rsid w:val="00C94EC1"/>
    <w:rsid w:val="00CA0561"/>
    <w:rsid w:val="00CD1CC1"/>
    <w:rsid w:val="00D02DCE"/>
    <w:rsid w:val="00D07DEF"/>
    <w:rsid w:val="00D11A2F"/>
    <w:rsid w:val="00D1441B"/>
    <w:rsid w:val="00D468B0"/>
    <w:rsid w:val="00D47510"/>
    <w:rsid w:val="00D54B4C"/>
    <w:rsid w:val="00D70B45"/>
    <w:rsid w:val="00DC449B"/>
    <w:rsid w:val="00DD1C73"/>
    <w:rsid w:val="00DD38C1"/>
    <w:rsid w:val="00E12E01"/>
    <w:rsid w:val="00E26F80"/>
    <w:rsid w:val="00E27566"/>
    <w:rsid w:val="00E27DAC"/>
    <w:rsid w:val="00E36AAD"/>
    <w:rsid w:val="00E41309"/>
    <w:rsid w:val="00E4209B"/>
    <w:rsid w:val="00E429A7"/>
    <w:rsid w:val="00E464AB"/>
    <w:rsid w:val="00E53407"/>
    <w:rsid w:val="00E570B9"/>
    <w:rsid w:val="00E61540"/>
    <w:rsid w:val="00E66192"/>
    <w:rsid w:val="00E77B4D"/>
    <w:rsid w:val="00E851F8"/>
    <w:rsid w:val="00E87BB7"/>
    <w:rsid w:val="00E9024F"/>
    <w:rsid w:val="00E913A3"/>
    <w:rsid w:val="00EA2D05"/>
    <w:rsid w:val="00EC503C"/>
    <w:rsid w:val="00EC61D7"/>
    <w:rsid w:val="00ED5CB5"/>
    <w:rsid w:val="00EE03EA"/>
    <w:rsid w:val="00EF0981"/>
    <w:rsid w:val="00F26672"/>
    <w:rsid w:val="00F525DD"/>
    <w:rsid w:val="00F6684C"/>
    <w:rsid w:val="00F8617C"/>
    <w:rsid w:val="00FA1AF1"/>
    <w:rsid w:val="00FB2BDF"/>
    <w:rsid w:val="00FB6A70"/>
    <w:rsid w:val="00FE12C0"/>
    <w:rsid w:val="00FE7F34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E8B39-ACCE-431F-B566-194C0875E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6F7"/>
  </w:style>
  <w:style w:type="paragraph" w:styleId="2">
    <w:name w:val="heading 2"/>
    <w:basedOn w:val="a"/>
    <w:link w:val="20"/>
    <w:uiPriority w:val="9"/>
    <w:qFormat/>
    <w:rsid w:val="00403B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2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1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26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03B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32">
    <w:name w:val="c32"/>
    <w:basedOn w:val="a"/>
    <w:rsid w:val="00403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03B8C"/>
  </w:style>
  <w:style w:type="character" w:styleId="a6">
    <w:name w:val="Hyperlink"/>
    <w:basedOn w:val="a0"/>
    <w:uiPriority w:val="99"/>
    <w:semiHidden/>
    <w:unhideWhenUsed/>
    <w:rsid w:val="00403B8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03B8C"/>
    <w:rPr>
      <w:color w:val="800080"/>
      <w:u w:val="single"/>
    </w:rPr>
  </w:style>
  <w:style w:type="paragraph" w:customStyle="1" w:styleId="c14">
    <w:name w:val="c14"/>
    <w:basedOn w:val="a"/>
    <w:rsid w:val="00403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03B8C"/>
  </w:style>
  <w:style w:type="paragraph" w:customStyle="1" w:styleId="c0">
    <w:name w:val="c0"/>
    <w:basedOn w:val="a"/>
    <w:rsid w:val="00403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03B8C"/>
  </w:style>
  <w:style w:type="paragraph" w:customStyle="1" w:styleId="c30">
    <w:name w:val="c30"/>
    <w:basedOn w:val="a"/>
    <w:rsid w:val="00403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403B8C"/>
  </w:style>
  <w:style w:type="paragraph" w:customStyle="1" w:styleId="c12">
    <w:name w:val="c12"/>
    <w:basedOn w:val="a"/>
    <w:rsid w:val="00403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403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403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03B8C"/>
  </w:style>
  <w:style w:type="character" w:customStyle="1" w:styleId="c20">
    <w:name w:val="c20"/>
    <w:basedOn w:val="a0"/>
    <w:rsid w:val="00403B8C"/>
  </w:style>
  <w:style w:type="paragraph" w:customStyle="1" w:styleId="c25">
    <w:name w:val="c25"/>
    <w:basedOn w:val="a"/>
    <w:rsid w:val="00403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403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403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403B8C"/>
  </w:style>
  <w:style w:type="character" w:customStyle="1" w:styleId="c40">
    <w:name w:val="c40"/>
    <w:basedOn w:val="a0"/>
    <w:rsid w:val="00403B8C"/>
  </w:style>
  <w:style w:type="character" w:styleId="a8">
    <w:name w:val="Strong"/>
    <w:basedOn w:val="a0"/>
    <w:uiPriority w:val="22"/>
    <w:qFormat/>
    <w:rsid w:val="00403B8C"/>
    <w:rPr>
      <w:b/>
      <w:bCs/>
    </w:rPr>
  </w:style>
  <w:style w:type="paragraph" w:customStyle="1" w:styleId="search-excerpt">
    <w:name w:val="search-excerpt"/>
    <w:basedOn w:val="a"/>
    <w:rsid w:val="00403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1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699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5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2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81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37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9874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3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1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CA145-4B45-45A2-9F37-2734E9608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41</Pages>
  <Words>11437</Words>
  <Characters>65192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6</cp:revision>
  <cp:lastPrinted>2018-11-29T14:49:00Z</cp:lastPrinted>
  <dcterms:created xsi:type="dcterms:W3CDTF">2018-09-02T16:25:00Z</dcterms:created>
  <dcterms:modified xsi:type="dcterms:W3CDTF">2019-04-02T06:02:00Z</dcterms:modified>
</cp:coreProperties>
</file>